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99" w:rsidRPr="00803FCD" w:rsidRDefault="00952C99" w:rsidP="00952C99">
      <w:pPr>
        <w:shd w:val="clear" w:color="auto" w:fill="FFFFFF"/>
        <w:rPr>
          <w:sz w:val="22"/>
          <w:szCs w:val="22"/>
          <w:lang w:val="ru-RU"/>
        </w:rPr>
      </w:pPr>
      <w:r w:rsidRPr="00952C99">
        <w:object w:dxaOrig="9913" w:dyaOrig="14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718.2pt" o:ole="">
            <v:imagedata r:id="rId5" o:title=""/>
          </v:shape>
          <o:OLEObject Type="Embed" ProgID="Word.Document.12" ShapeID="_x0000_i1025" DrawAspect="Content" ObjectID="_1588496208" r:id="rId6">
            <o:FieldCodes>\s</o:FieldCodes>
          </o:OLEObject>
        </w:objec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803FCD">
        <w:rPr>
          <w:sz w:val="22"/>
          <w:szCs w:val="22"/>
          <w:lang w:val="ru-RU"/>
        </w:rPr>
        <w:t>Утверждено</w:t>
      </w:r>
    </w:p>
    <w:p w:rsidR="00952C99" w:rsidRPr="00803FCD" w:rsidRDefault="00952C99" w:rsidP="00952C99">
      <w:pPr>
        <w:shd w:val="clear" w:color="auto" w:fill="FFFFFF"/>
        <w:ind w:left="2831" w:firstLine="709"/>
        <w:jc w:val="right"/>
        <w:rPr>
          <w:sz w:val="22"/>
          <w:szCs w:val="22"/>
          <w:lang w:val="ru-RU"/>
        </w:rPr>
      </w:pPr>
      <w:r w:rsidRPr="00803FCD">
        <w:rPr>
          <w:sz w:val="22"/>
          <w:szCs w:val="22"/>
          <w:lang w:val="ru-RU"/>
        </w:rPr>
        <w:t>Решением Совета</w:t>
      </w:r>
    </w:p>
    <w:p w:rsidR="00952C99" w:rsidRPr="00803FCD" w:rsidRDefault="00952C99" w:rsidP="00952C99">
      <w:pPr>
        <w:shd w:val="clear" w:color="auto" w:fill="FFFFFF"/>
        <w:ind w:left="2831" w:firstLine="709"/>
        <w:jc w:val="right"/>
        <w:rPr>
          <w:sz w:val="22"/>
          <w:szCs w:val="22"/>
          <w:lang w:val="ru-RU"/>
        </w:rPr>
      </w:pPr>
      <w:r w:rsidRPr="00803FCD">
        <w:rPr>
          <w:sz w:val="22"/>
          <w:szCs w:val="22"/>
          <w:lang w:val="ru-RU"/>
        </w:rPr>
        <w:t xml:space="preserve">муниципального района </w:t>
      </w:r>
      <w:proofErr w:type="spellStart"/>
      <w:r w:rsidRPr="00803FCD">
        <w:rPr>
          <w:sz w:val="22"/>
          <w:szCs w:val="22"/>
          <w:lang w:val="ru-RU"/>
        </w:rPr>
        <w:t>Кугарчинский</w:t>
      </w:r>
      <w:proofErr w:type="spellEnd"/>
      <w:r w:rsidRPr="00803FCD">
        <w:rPr>
          <w:sz w:val="22"/>
          <w:szCs w:val="22"/>
          <w:lang w:val="ru-RU"/>
        </w:rPr>
        <w:t xml:space="preserve"> район</w:t>
      </w:r>
    </w:p>
    <w:p w:rsidR="00952C99" w:rsidRPr="00803FCD" w:rsidRDefault="00952C99" w:rsidP="00952C99">
      <w:pPr>
        <w:shd w:val="clear" w:color="auto" w:fill="FFFFFF"/>
        <w:ind w:firstLine="709"/>
        <w:jc w:val="right"/>
        <w:rPr>
          <w:sz w:val="22"/>
          <w:szCs w:val="22"/>
          <w:lang w:val="ru-RU"/>
        </w:rPr>
      </w:pPr>
      <w:r w:rsidRPr="00803FCD">
        <w:rPr>
          <w:sz w:val="22"/>
          <w:szCs w:val="22"/>
          <w:lang w:val="ru-RU"/>
        </w:rPr>
        <w:t xml:space="preserve"> </w:t>
      </w:r>
      <w:r w:rsidRPr="00803FCD">
        <w:rPr>
          <w:sz w:val="22"/>
          <w:szCs w:val="22"/>
          <w:lang w:val="ru-RU"/>
        </w:rPr>
        <w:tab/>
      </w:r>
      <w:r w:rsidRPr="00803FCD">
        <w:rPr>
          <w:sz w:val="22"/>
          <w:szCs w:val="22"/>
          <w:lang w:val="ru-RU"/>
        </w:rPr>
        <w:tab/>
      </w:r>
      <w:r w:rsidRPr="00803FCD">
        <w:rPr>
          <w:sz w:val="22"/>
          <w:szCs w:val="22"/>
          <w:lang w:val="ru-RU"/>
        </w:rPr>
        <w:tab/>
      </w:r>
      <w:r w:rsidRPr="00803FCD">
        <w:rPr>
          <w:sz w:val="22"/>
          <w:szCs w:val="22"/>
          <w:lang w:val="ru-RU"/>
        </w:rPr>
        <w:tab/>
        <w:t>Республики Башкортостан</w:t>
      </w:r>
    </w:p>
    <w:p w:rsidR="00952C99" w:rsidRPr="00803FCD" w:rsidRDefault="00952C99" w:rsidP="00952C99">
      <w:pPr>
        <w:shd w:val="clear" w:color="auto" w:fill="FFFFFF"/>
        <w:ind w:firstLine="709"/>
        <w:jc w:val="right"/>
        <w:rPr>
          <w:sz w:val="22"/>
          <w:szCs w:val="22"/>
          <w:lang w:val="ru-RU"/>
        </w:rPr>
      </w:pPr>
    </w:p>
    <w:p w:rsidR="00952C99" w:rsidRPr="00803FCD" w:rsidRDefault="00952C99" w:rsidP="00952C99">
      <w:pPr>
        <w:shd w:val="clear" w:color="auto" w:fill="FFFFFF"/>
        <w:ind w:firstLine="709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От03.03.2018 №90 </w:t>
      </w:r>
    </w:p>
    <w:p w:rsidR="00952C99" w:rsidRPr="00803FCD" w:rsidRDefault="00952C99" w:rsidP="00952C99">
      <w:pPr>
        <w:shd w:val="clear" w:color="auto" w:fill="FFFFFF"/>
        <w:spacing w:line="360" w:lineRule="auto"/>
        <w:ind w:firstLine="709"/>
        <w:jc w:val="right"/>
        <w:rPr>
          <w:b/>
          <w:bCs/>
          <w:sz w:val="22"/>
          <w:szCs w:val="22"/>
          <w:lang w:val="ru-RU"/>
        </w:rPr>
      </w:pPr>
    </w:p>
    <w:p w:rsidR="00952C99" w:rsidRPr="0029711E" w:rsidRDefault="00952C99" w:rsidP="00952C99">
      <w:pPr>
        <w:keepNext/>
        <w:keepLines/>
        <w:spacing w:line="360" w:lineRule="auto"/>
        <w:jc w:val="center"/>
        <w:outlineLvl w:val="0"/>
        <w:rPr>
          <w:b/>
          <w:sz w:val="27"/>
          <w:szCs w:val="27"/>
          <w:lang w:val="ru-RU" w:eastAsia="en-US"/>
        </w:rPr>
      </w:pPr>
      <w:bookmarkStart w:id="0" w:name="bookmark1"/>
      <w:r w:rsidRPr="0029711E">
        <w:rPr>
          <w:b/>
          <w:sz w:val="27"/>
          <w:szCs w:val="27"/>
          <w:lang w:val="ru-RU" w:eastAsia="en-US"/>
        </w:rPr>
        <w:t xml:space="preserve">ПОЛОЖЕНИЕ </w:t>
      </w:r>
    </w:p>
    <w:p w:rsidR="00952C99" w:rsidRPr="0029711E" w:rsidRDefault="00952C99" w:rsidP="00952C99">
      <w:pPr>
        <w:keepNext/>
        <w:keepLines/>
        <w:spacing w:line="360" w:lineRule="auto"/>
        <w:jc w:val="center"/>
        <w:outlineLvl w:val="0"/>
        <w:rPr>
          <w:b/>
          <w:sz w:val="27"/>
          <w:szCs w:val="27"/>
          <w:lang w:val="ru-RU" w:eastAsia="en-US"/>
        </w:rPr>
      </w:pPr>
      <w:r w:rsidRPr="0029711E">
        <w:rPr>
          <w:b/>
          <w:sz w:val="27"/>
          <w:szCs w:val="27"/>
          <w:lang w:val="ru-RU" w:eastAsia="en-US"/>
        </w:rPr>
        <w:t xml:space="preserve">О ПОРЯДКЕ ОРГАНИЗАЦИИ И ПРОВЕДЕНИЯ </w:t>
      </w:r>
      <w:bookmarkStart w:id="1" w:name="bookmark2"/>
      <w:bookmarkEnd w:id="0"/>
      <w:r w:rsidRPr="0029711E">
        <w:rPr>
          <w:b/>
          <w:sz w:val="27"/>
          <w:szCs w:val="27"/>
          <w:lang w:val="ru-RU" w:eastAsia="en-US"/>
        </w:rPr>
        <w:t xml:space="preserve">ПУБЛИЧНЫХ СЛУШАНИЙ </w:t>
      </w:r>
      <w:bookmarkEnd w:id="1"/>
      <w:r w:rsidRPr="0029711E">
        <w:rPr>
          <w:b/>
          <w:sz w:val="27"/>
          <w:szCs w:val="27"/>
          <w:lang w:val="ru-RU" w:eastAsia="en-US"/>
        </w:rPr>
        <w:t xml:space="preserve">В </w:t>
      </w:r>
      <w:r>
        <w:rPr>
          <w:b/>
          <w:sz w:val="27"/>
          <w:szCs w:val="27"/>
          <w:lang w:val="ru-RU" w:eastAsia="en-US"/>
        </w:rPr>
        <w:t xml:space="preserve">СЕЛЬСКОЕ ПОСЕЛЕНИЕ ЗАРЕЧЕНСКИЙ СЕЛЬСОВЕТ 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Настоящее Положение о порядке организации и проведения публичных слушаний в </w:t>
      </w:r>
      <w:r>
        <w:rPr>
          <w:sz w:val="28"/>
          <w:szCs w:val="28"/>
          <w:lang w:val="ru-RU"/>
        </w:rPr>
        <w:t xml:space="preserve">сельском поселении Зареченский сельсовет </w:t>
      </w:r>
      <w:r w:rsidRPr="0029711E">
        <w:rPr>
          <w:sz w:val="28"/>
          <w:szCs w:val="28"/>
          <w:lang w:val="ru-RU"/>
        </w:rPr>
        <w:t xml:space="preserve">муниципальном районе </w:t>
      </w:r>
      <w:proofErr w:type="spellStart"/>
      <w:r w:rsidRPr="0029711E">
        <w:rPr>
          <w:sz w:val="28"/>
          <w:szCs w:val="28"/>
          <w:lang w:val="ru-RU"/>
        </w:rPr>
        <w:t>Кугарчинский</w:t>
      </w:r>
      <w:proofErr w:type="spellEnd"/>
      <w:r w:rsidRPr="0029711E">
        <w:rPr>
          <w:sz w:val="28"/>
          <w:szCs w:val="28"/>
          <w:lang w:val="ru-RU"/>
        </w:rPr>
        <w:t xml:space="preserve"> район Республики Башкортостан 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29711E">
        <w:rPr>
          <w:bCs/>
          <w:sz w:val="28"/>
          <w:szCs w:val="28"/>
          <w:lang w:val="ru-RU"/>
        </w:rPr>
        <w:t>муниципального образования</w:t>
      </w:r>
      <w:r w:rsidRPr="0029711E">
        <w:rPr>
          <w:bCs/>
          <w:iCs/>
          <w:sz w:val="28"/>
          <w:szCs w:val="28"/>
          <w:lang w:val="ru-RU"/>
        </w:rPr>
        <w:t xml:space="preserve"> </w:t>
      </w:r>
      <w:r w:rsidRPr="0029711E">
        <w:rPr>
          <w:sz w:val="28"/>
          <w:szCs w:val="28"/>
          <w:lang w:val="ru-RU"/>
        </w:rPr>
        <w:t>порядок организации и проведения публичных слушаний.</w:t>
      </w:r>
    </w:p>
    <w:p w:rsidR="00952C99" w:rsidRPr="0029711E" w:rsidRDefault="00952C99" w:rsidP="00952C99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1. Общие положения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center"/>
        <w:rPr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1.1. Публичные слушания проводятся с целью выявления и учета мнения населения </w:t>
      </w:r>
      <w:r w:rsidRPr="0029711E">
        <w:rPr>
          <w:bCs/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сельском поселении Зареченский сельсовет муниципального района</w:t>
      </w:r>
      <w:r w:rsidRPr="0029711E">
        <w:rPr>
          <w:sz w:val="28"/>
          <w:szCs w:val="28"/>
          <w:lang w:val="ru-RU"/>
        </w:rPr>
        <w:t xml:space="preserve"> </w:t>
      </w:r>
      <w:proofErr w:type="spellStart"/>
      <w:r w:rsidRPr="0029711E">
        <w:rPr>
          <w:sz w:val="28"/>
          <w:szCs w:val="28"/>
          <w:lang w:val="ru-RU"/>
        </w:rPr>
        <w:t>Кугарчинский</w:t>
      </w:r>
      <w:proofErr w:type="spellEnd"/>
      <w:r w:rsidRPr="0029711E">
        <w:rPr>
          <w:sz w:val="28"/>
          <w:szCs w:val="28"/>
          <w:lang w:val="ru-RU"/>
        </w:rPr>
        <w:t xml:space="preserve"> район Республики Башкортостан</w:t>
      </w:r>
      <w:r w:rsidRPr="0029711E">
        <w:rPr>
          <w:bCs/>
          <w:iCs/>
          <w:sz w:val="28"/>
          <w:szCs w:val="28"/>
          <w:lang w:val="ru-RU"/>
        </w:rPr>
        <w:t xml:space="preserve"> (далее по тексту - </w:t>
      </w:r>
      <w:r w:rsidRPr="0029711E">
        <w:rPr>
          <w:sz w:val="28"/>
          <w:szCs w:val="28"/>
          <w:lang w:val="ru-RU"/>
        </w:rPr>
        <w:t>муниципальное образование)</w:t>
      </w:r>
      <w:r w:rsidRPr="0029711E">
        <w:rPr>
          <w:sz w:val="28"/>
          <w:szCs w:val="28"/>
          <w:vertAlign w:val="superscript"/>
          <w:lang w:val="ru-RU"/>
        </w:rPr>
        <w:t xml:space="preserve"> </w:t>
      </w:r>
      <w:r w:rsidRPr="0029711E">
        <w:rPr>
          <w:sz w:val="28"/>
          <w:szCs w:val="28"/>
          <w:lang w:val="ru-RU"/>
        </w:rPr>
        <w:t>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val="ru-RU" w:eastAsia="en-US"/>
        </w:rPr>
      </w:pPr>
      <w:r w:rsidRPr="0029711E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1.2. </w:t>
      </w:r>
      <w:proofErr w:type="gramStart"/>
      <w:r w:rsidRPr="0029711E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Участниками публичных слушаний могут быть жители </w:t>
      </w:r>
      <w:r>
        <w:rPr>
          <w:sz w:val="28"/>
          <w:szCs w:val="28"/>
          <w:lang w:val="ru-RU"/>
        </w:rPr>
        <w:t xml:space="preserve">сельском поселении Зареченский </w:t>
      </w:r>
      <w:proofErr w:type="spellStart"/>
      <w:r>
        <w:rPr>
          <w:sz w:val="28"/>
          <w:szCs w:val="28"/>
          <w:lang w:val="ru-RU"/>
        </w:rPr>
        <w:t>сельсов</w:t>
      </w:r>
      <w:proofErr w:type="spellEnd"/>
      <w:r w:rsidRPr="0029711E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, обладающие избирательным правом                              (далее – жители), органы территориального общественного самоуправления, </w:t>
      </w:r>
      <w:r w:rsidRPr="0029711E">
        <w:rPr>
          <w:rFonts w:eastAsiaTheme="minorHAnsi"/>
          <w:color w:val="0D0D0D" w:themeColor="text1" w:themeTint="F2"/>
          <w:sz w:val="28"/>
          <w:szCs w:val="28"/>
          <w:lang w:val="ru-RU" w:eastAsia="en-US"/>
        </w:rPr>
        <w:t>эксперты, давшие заключения на предложения по проекту муниципального правового акта, приглашенные.</w:t>
      </w:r>
      <w:proofErr w:type="gramEnd"/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2" w:name="sub_8301"/>
      <w:r w:rsidRPr="0029711E">
        <w:rPr>
          <w:sz w:val="28"/>
          <w:szCs w:val="28"/>
          <w:lang w:val="ru-RU"/>
        </w:rPr>
        <w:lastRenderedPageBreak/>
        <w:t>1.3. Публичные слушания могут проводиться по любым общественно значимым вопросам, проектам нормативных правовых актов, принимаемых                    в рамках полномочий органов местного самоуправления муниципального образования.</w:t>
      </w:r>
      <w:bookmarkEnd w:id="2"/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1.4. На публичные слушания выносятся: 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9711E">
        <w:rPr>
          <w:sz w:val="28"/>
          <w:szCs w:val="28"/>
          <w:lang w:val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2) проект местного бюджета и отчет о его исполнении; 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9711E">
        <w:rPr>
          <w:sz w:val="28"/>
          <w:szCs w:val="28"/>
          <w:lang w:val="ru-RU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29711E">
        <w:rPr>
          <w:sz w:val="28"/>
          <w:szCs w:val="28"/>
          <w:lang w:val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29711E">
        <w:rPr>
          <w:color w:val="0D0D0D" w:themeColor="text1" w:themeTint="F2"/>
          <w:sz w:val="28"/>
          <w:szCs w:val="28"/>
          <w:lang w:val="ru-RU"/>
        </w:rPr>
        <w:t xml:space="preserve">Федерального закона № 131-ФЗ «Об общих принципах организации местного самоуправления в Российской Федерации» </w:t>
      </w:r>
      <w:r w:rsidRPr="0029711E">
        <w:rPr>
          <w:sz w:val="28"/>
          <w:szCs w:val="28"/>
          <w:lang w:val="ru-RU"/>
        </w:rPr>
        <w:t xml:space="preserve">для преобразования </w:t>
      </w:r>
      <w:r w:rsidRPr="0029711E">
        <w:rPr>
          <w:sz w:val="28"/>
          <w:szCs w:val="28"/>
          <w:lang w:val="ru-RU"/>
        </w:rPr>
        <w:lastRenderedPageBreak/>
        <w:t xml:space="preserve">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Pr="0029711E">
        <w:rPr>
          <w:color w:val="000000" w:themeColor="text1"/>
          <w:sz w:val="28"/>
          <w:szCs w:val="28"/>
          <w:lang w:val="ru-RU"/>
        </w:rPr>
        <w:t>на сходах</w:t>
      </w:r>
      <w:r w:rsidRPr="0029711E">
        <w:rPr>
          <w:color w:val="FF0000"/>
          <w:sz w:val="28"/>
          <w:szCs w:val="28"/>
          <w:lang w:val="ru-RU"/>
        </w:rPr>
        <w:t xml:space="preserve"> </w:t>
      </w:r>
      <w:r w:rsidRPr="0029711E">
        <w:rPr>
          <w:sz w:val="28"/>
          <w:szCs w:val="28"/>
          <w:lang w:val="ru-RU"/>
        </w:rPr>
        <w:t>граждан.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1.6. Рекомендации публичных слушаний учитываются при подготовке и принятии муниципальных правовых актов.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1.7.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                                   по вопросам, рассматриваемым на публичных слушаниях.</w:t>
      </w:r>
    </w:p>
    <w:p w:rsidR="00952C99" w:rsidRPr="0029711E" w:rsidRDefault="00952C99" w:rsidP="00952C9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color w:val="000000" w:themeColor="text1"/>
          <w:sz w:val="28"/>
          <w:szCs w:val="28"/>
          <w:lang w:val="ru-RU"/>
        </w:rPr>
      </w:pPr>
      <w:r w:rsidRPr="0029711E">
        <w:rPr>
          <w:bCs/>
          <w:color w:val="000000" w:themeColor="text1"/>
          <w:sz w:val="28"/>
          <w:szCs w:val="28"/>
          <w:lang w:val="ru-RU"/>
        </w:rPr>
        <w:t>2. Выдвижение инициативы проведения публичных слушаний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center"/>
        <w:rPr>
          <w:bCs/>
          <w:color w:val="000000" w:themeColor="text1"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 xml:space="preserve">2.1. Публичные слушания проводятся по инициативе населения, представительного органа муниципального образования или главы муниципального образования. 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3 % от числа жителей, обладающих избирательным правом.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lang w:val="ru-RU"/>
        </w:rPr>
      </w:pPr>
      <w:r w:rsidRPr="0029711E">
        <w:rPr>
          <w:color w:val="0D0D0D" w:themeColor="text1" w:themeTint="F2"/>
          <w:sz w:val="28"/>
          <w:szCs w:val="28"/>
          <w:lang w:val="ru-RU"/>
        </w:rPr>
        <w:t>2.3. 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                           по внесенной ею правотворческой инициативе.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>2.4.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lang w:val="ru-RU"/>
        </w:rPr>
      </w:pPr>
      <w:r w:rsidRPr="0029711E">
        <w:rPr>
          <w:color w:val="0D0D0D" w:themeColor="text1" w:themeTint="F2"/>
          <w:sz w:val="28"/>
          <w:szCs w:val="28"/>
          <w:lang w:val="ru-RU"/>
        </w:rPr>
        <w:t xml:space="preserve">2.5. Предложения о проведении публичных слушаний                                       по инициативе главы муниципального образования могут направляться главе </w:t>
      </w:r>
      <w:r w:rsidRPr="0029711E">
        <w:rPr>
          <w:color w:val="0D0D0D" w:themeColor="text1" w:themeTint="F2"/>
          <w:sz w:val="28"/>
          <w:szCs w:val="28"/>
          <w:lang w:val="ru-RU"/>
        </w:rPr>
        <w:lastRenderedPageBreak/>
        <w:t>муниципального образования главой администрации муниципального образования.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3. Назначение публичных слушаний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center"/>
        <w:rPr>
          <w:bCs/>
          <w:sz w:val="28"/>
          <w:szCs w:val="28"/>
          <w:lang w:val="ru-RU"/>
        </w:rPr>
      </w:pPr>
    </w:p>
    <w:p w:rsidR="00952C99" w:rsidRPr="0029711E" w:rsidRDefault="00952C99" w:rsidP="00952C99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 xml:space="preserve">3.1. </w:t>
      </w:r>
      <w:proofErr w:type="gramStart"/>
      <w:r w:rsidRPr="0029711E">
        <w:rPr>
          <w:color w:val="000000" w:themeColor="text1"/>
          <w:sz w:val="28"/>
          <w:szCs w:val="28"/>
          <w:lang w:val="ru-RU"/>
        </w:rPr>
        <w:t xml:space="preserve">Публичные слушания, инициированные населением </w:t>
      </w:r>
      <w:r w:rsidRPr="0029711E">
        <w:rPr>
          <w:color w:val="0D0D0D" w:themeColor="text1" w:themeTint="F2"/>
          <w:sz w:val="28"/>
          <w:szCs w:val="28"/>
          <w:lang w:val="ru-RU"/>
        </w:rPr>
        <w:t xml:space="preserve">муниципального образования </w:t>
      </w:r>
      <w:r w:rsidRPr="0029711E">
        <w:rPr>
          <w:color w:val="000000" w:themeColor="text1"/>
          <w:sz w:val="28"/>
          <w:szCs w:val="28"/>
          <w:lang w:val="ru-RU"/>
        </w:rPr>
        <w:t xml:space="preserve">или представительным органом муниципального образования, назначаются представительным органом муниципального образования, а инициированные главой муниципального образования – главой муниципального образования. </w:t>
      </w:r>
      <w:proofErr w:type="gramEnd"/>
    </w:p>
    <w:p w:rsidR="00952C99" w:rsidRPr="0029711E" w:rsidRDefault="00952C99" w:rsidP="00952C9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>3.2.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952C99" w:rsidRPr="0029711E" w:rsidRDefault="00952C99" w:rsidP="00952C9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>3.3. В решении о назначении публичных слушаний указываются:</w:t>
      </w:r>
    </w:p>
    <w:p w:rsidR="00952C99" w:rsidRPr="0029711E" w:rsidRDefault="00952C99" w:rsidP="00952C9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>1) наименование проекта муниципального правового акта;</w:t>
      </w:r>
    </w:p>
    <w:p w:rsidR="00952C99" w:rsidRPr="0029711E" w:rsidRDefault="00952C99" w:rsidP="00952C9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>2) дата и место проведения публичных слушаний;</w:t>
      </w:r>
    </w:p>
    <w:p w:rsidR="00952C99" w:rsidRPr="0029711E" w:rsidRDefault="00952C99" w:rsidP="00952C9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>3) наименование комиссии;</w:t>
      </w:r>
    </w:p>
    <w:p w:rsidR="00952C99" w:rsidRPr="0029711E" w:rsidRDefault="00952C99" w:rsidP="00952C9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>4) адрес органа местного самоуправления, назначившего публичные слушания;</w:t>
      </w:r>
    </w:p>
    <w:p w:rsidR="00952C99" w:rsidRPr="0029711E" w:rsidRDefault="00952C99" w:rsidP="00952C9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>5)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                           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952C99" w:rsidRPr="0029711E" w:rsidRDefault="00952C99" w:rsidP="00952C9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>6) иные вопросы.</w:t>
      </w:r>
    </w:p>
    <w:p w:rsidR="00952C99" w:rsidRPr="0029711E" w:rsidRDefault="00952C99" w:rsidP="00952C9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lastRenderedPageBreak/>
        <w:t>3.3. Решение о назначении публичных слушаний подлежит опубликованию (обнародованию) в течение 5 дней со дня его принятия.</w:t>
      </w:r>
    </w:p>
    <w:p w:rsidR="00952C99" w:rsidRPr="0029711E" w:rsidRDefault="00952C99" w:rsidP="00952C9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>3.4. Одновременно с опубликованием (обнародованием) решения                        о назначении публичных слушаний опубликованию (обнародованию) подлежит проект муниципального правового акта.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center"/>
        <w:rPr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                                        в представительный орган муниципального образования, а также главе муниципального образования.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lastRenderedPageBreak/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952C99" w:rsidRPr="0029711E" w:rsidRDefault="00952C99" w:rsidP="00952C9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5. Порядок проведения публичных слушаний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center"/>
        <w:rPr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>5.1. Публичные слушания проводятся в день, во время и в месте, указанные в решении о назначении публичных слушаний независимо                         от количества пришедших на публичные слушания жителей муниципального образования.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5.2. Перед началом публичных слушаний ведется регистрация участников публичных слушаний, где указываются имя, отчество, фамилия, адрес места жительства, прием заявок на выступление.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5.3. Участники публичных слушаний обязаны соблюдать регламент публичных слушаний, общественный порядок, уважительно относиться                        к друг к другу, </w:t>
      </w:r>
      <w:proofErr w:type="gramStart"/>
      <w:r w:rsidRPr="0029711E">
        <w:rPr>
          <w:sz w:val="28"/>
          <w:szCs w:val="28"/>
          <w:lang w:val="ru-RU"/>
        </w:rPr>
        <w:t>выступающим</w:t>
      </w:r>
      <w:proofErr w:type="gramEnd"/>
      <w:r w:rsidRPr="0029711E">
        <w:rPr>
          <w:sz w:val="28"/>
          <w:szCs w:val="28"/>
          <w:lang w:val="ru-RU"/>
        </w:rPr>
        <w:t xml:space="preserve"> и председателю (ведущему) публичных слушаний. 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 xml:space="preserve">5.6. Поступившие предложения по проекту муниципального правового акта обсуждаются последовательно по соответствующим положениям </w:t>
      </w:r>
      <w:r w:rsidRPr="0029711E">
        <w:rPr>
          <w:bCs/>
          <w:sz w:val="28"/>
          <w:szCs w:val="28"/>
          <w:lang w:val="ru-RU"/>
        </w:rPr>
        <w:lastRenderedPageBreak/>
        <w:t>(статьям) проекта муниципального правового акта, если иной порядок не установлен ведущим.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После этого ведущий предоставляет слово участнику публичных слушаний, внесшему в установленном порядке указанное (</w:t>
      </w:r>
      <w:proofErr w:type="spellStart"/>
      <w:r w:rsidRPr="0029711E">
        <w:rPr>
          <w:bCs/>
          <w:sz w:val="28"/>
          <w:szCs w:val="28"/>
          <w:lang w:val="ru-RU"/>
        </w:rPr>
        <w:t>ые</w:t>
      </w:r>
      <w:proofErr w:type="spellEnd"/>
      <w:r w:rsidRPr="0029711E">
        <w:rPr>
          <w:bCs/>
          <w:sz w:val="28"/>
          <w:szCs w:val="28"/>
          <w:lang w:val="ru-RU"/>
        </w:rPr>
        <w:t>)                                    предложение 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 (</w:t>
      </w:r>
      <w:proofErr w:type="spellStart"/>
      <w:r w:rsidRPr="0029711E">
        <w:rPr>
          <w:bCs/>
          <w:sz w:val="28"/>
          <w:szCs w:val="28"/>
          <w:lang w:val="ru-RU"/>
        </w:rPr>
        <w:t>ым</w:t>
      </w:r>
      <w:proofErr w:type="spellEnd"/>
      <w:r w:rsidRPr="0029711E">
        <w:rPr>
          <w:bCs/>
          <w:sz w:val="28"/>
          <w:szCs w:val="28"/>
          <w:lang w:val="ru-RU"/>
        </w:rPr>
        <w:t>) предложению (ям).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5.9. Заседание публичных слушаний может быть продлено                                   или продолжено в другой день по решению председателя (ведущего) публичных слушаний.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5.10.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актов,                         об одобрении или отклонении поступивших предложений, замечаний                                                     и поправок к рассмотренным проектам. Решение об одобрении или отклонении принимается большинством голосов участвующих в обсуждении. </w:t>
      </w:r>
      <w:r w:rsidRPr="0029711E">
        <w:rPr>
          <w:sz w:val="28"/>
          <w:szCs w:val="28"/>
          <w:lang w:val="ru-RU"/>
        </w:rPr>
        <w:lastRenderedPageBreak/>
        <w:t>Итоговые рекомендации публичных слушаний принимаются в порядке, установленном настоящим Положением.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5.11. Итоговые рекомендации публичных слушаний подлежат официальному опубликованию в течение 5 дней со дня их проведения.</w:t>
      </w:r>
    </w:p>
    <w:p w:rsidR="00952C99" w:rsidRPr="0029711E" w:rsidRDefault="00952C99" w:rsidP="00952C99">
      <w:pPr>
        <w:shd w:val="clear" w:color="auto" w:fill="FFFFFF"/>
        <w:spacing w:line="360" w:lineRule="auto"/>
        <w:jc w:val="both"/>
        <w:rPr>
          <w:b/>
          <w:bCs/>
          <w:color w:val="0D0D0D" w:themeColor="text1" w:themeTint="F2"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6.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6.1. </w:t>
      </w:r>
      <w:proofErr w:type="gramStart"/>
      <w:r w:rsidRPr="0029711E">
        <w:rPr>
          <w:sz w:val="28"/>
          <w:szCs w:val="28"/>
          <w:lang w:val="ru-RU"/>
        </w:rPr>
        <w:t xml:space="preserve">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  <w:proofErr w:type="gramEnd"/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7.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7.1.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Pr="0029711E">
        <w:rPr>
          <w:color w:val="000000" w:themeColor="text1"/>
          <w:sz w:val="28"/>
          <w:szCs w:val="28"/>
          <w:lang w:val="ru-RU"/>
        </w:rPr>
        <w:t xml:space="preserve">представительного органа муниципального образования, главы муниципального образования </w:t>
      </w:r>
      <w:r w:rsidRPr="0029711E">
        <w:rPr>
          <w:sz w:val="28"/>
          <w:szCs w:val="28"/>
          <w:lang w:val="ru-RU"/>
        </w:rPr>
        <w:t xml:space="preserve">в порядке, установленном в разделе </w:t>
      </w:r>
      <w:r w:rsidRPr="0029711E">
        <w:rPr>
          <w:color w:val="000000" w:themeColor="text1"/>
          <w:sz w:val="28"/>
          <w:szCs w:val="28"/>
          <w:lang w:val="ru-RU"/>
        </w:rPr>
        <w:t>3</w:t>
      </w:r>
      <w:r w:rsidRPr="0029711E">
        <w:rPr>
          <w:color w:val="FF0000"/>
          <w:sz w:val="28"/>
          <w:szCs w:val="28"/>
          <w:lang w:val="ru-RU"/>
        </w:rPr>
        <w:t xml:space="preserve"> </w:t>
      </w:r>
      <w:r w:rsidRPr="0029711E">
        <w:rPr>
          <w:sz w:val="28"/>
          <w:szCs w:val="28"/>
          <w:lang w:val="ru-RU"/>
        </w:rPr>
        <w:t>настоящего Положения.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7.2. </w:t>
      </w:r>
      <w:proofErr w:type="gramStart"/>
      <w:r w:rsidRPr="0029711E">
        <w:rPr>
          <w:sz w:val="28"/>
          <w:szCs w:val="28"/>
          <w:lang w:val="ru-RU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</w:t>
      </w:r>
      <w:r w:rsidRPr="0029711E">
        <w:rPr>
          <w:sz w:val="28"/>
          <w:szCs w:val="28"/>
          <w:lang w:val="ru-RU"/>
        </w:rPr>
        <w:lastRenderedPageBreak/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Pr="0029711E">
        <w:rPr>
          <w:sz w:val="28"/>
          <w:szCs w:val="28"/>
          <w:lang w:val="ru-RU"/>
        </w:rPr>
        <w:t xml:space="preserve">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7.3.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8.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8.1.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8.2. Проект бюджета муниципального образования и отчета                              об исполнении бюджета муниципального образования, выносящиеся                                                 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15 дней                             до проведения публичных слушаний.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8.3. В итоговых рекомендациях публичных слушаний по проекту бюджета должны содержаться предложения участников публичных </w:t>
      </w:r>
      <w:r w:rsidRPr="0029711E">
        <w:rPr>
          <w:sz w:val="28"/>
          <w:szCs w:val="28"/>
          <w:lang w:val="ru-RU"/>
        </w:rPr>
        <w:lastRenderedPageBreak/>
        <w:t>слушаний об одобрении или отклонении проекта, а также поступивших предложений, замечаний и поправок к проекту бюджета.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отчета удовлетворительным                                            или неудовлетворительным.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9. Публичные слушания по проектам планов и программ развития муниципального образования</w:t>
      </w: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9.1. Публичные слушания по проектам планов и программ развития муниципального </w:t>
      </w:r>
      <w:proofErr w:type="gramStart"/>
      <w:r w:rsidRPr="0029711E">
        <w:rPr>
          <w:sz w:val="28"/>
          <w:szCs w:val="28"/>
          <w:lang w:val="ru-RU"/>
        </w:rPr>
        <w:t>образования</w:t>
      </w:r>
      <w:proofErr w:type="gramEnd"/>
      <w:r w:rsidRPr="0029711E">
        <w:rPr>
          <w:sz w:val="28"/>
          <w:szCs w:val="28"/>
          <w:lang w:val="ru-RU"/>
        </w:rPr>
        <w:t xml:space="preserve">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администрации муниципального образования или представительного органа муниципального образования на этапе их разработки.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9.2. Проекты планов и программ развития муниципального образования подлежат официальному опубликованию (обнародованию)                         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9.3.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                                       </w:t>
      </w:r>
      <w:r w:rsidRPr="0029711E">
        <w:rPr>
          <w:sz w:val="28"/>
          <w:szCs w:val="28"/>
          <w:lang w:val="ru-RU"/>
        </w:rPr>
        <w:lastRenderedPageBreak/>
        <w:t>об одобрении или отклонении поступивших предложений, замечаний                         и поправок к указанным планам и проектам.</w:t>
      </w:r>
    </w:p>
    <w:p w:rsidR="00952C99" w:rsidRPr="0029711E" w:rsidRDefault="00952C99" w:rsidP="00952C99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 xml:space="preserve">10. Публичные слушания по вопросам преобразования </w:t>
      </w: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муниципального образования</w:t>
      </w: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952C99" w:rsidRPr="0029711E" w:rsidRDefault="00952C99" w:rsidP="00952C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val="ru-RU" w:eastAsia="en-US"/>
        </w:rPr>
      </w:pPr>
      <w:r w:rsidRPr="0029711E">
        <w:rPr>
          <w:color w:val="0D0D0D" w:themeColor="text1" w:themeTint="F2"/>
          <w:sz w:val="28"/>
          <w:szCs w:val="28"/>
          <w:lang w:val="ru-RU"/>
        </w:rPr>
        <w:t xml:space="preserve">10.1. </w:t>
      </w:r>
      <w:proofErr w:type="gramStart"/>
      <w:r w:rsidRPr="0029711E">
        <w:rPr>
          <w:color w:val="0D0D0D" w:themeColor="text1" w:themeTint="F2"/>
          <w:sz w:val="28"/>
          <w:szCs w:val="28"/>
          <w:lang w:val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Pr="0029711E">
        <w:rPr>
          <w:rFonts w:eastAsiaTheme="minorHAnsi"/>
          <w:color w:val="0D0D0D" w:themeColor="text1" w:themeTint="F2"/>
          <w:sz w:val="28"/>
          <w:szCs w:val="28"/>
          <w:lang w:val="ru-RU" w:eastAsia="en-US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proofErr w:type="gramEnd"/>
      <w:r w:rsidRPr="0029711E">
        <w:rPr>
          <w:rFonts w:eastAsiaTheme="minorHAnsi"/>
          <w:color w:val="0D0D0D" w:themeColor="text1" w:themeTint="F2"/>
          <w:sz w:val="28"/>
          <w:szCs w:val="28"/>
          <w:lang w:val="ru-RU" w:eastAsia="en-US"/>
        </w:rPr>
        <w:t xml:space="preserve"> </w:t>
      </w:r>
      <w:proofErr w:type="gramStart"/>
      <w:r w:rsidRPr="0029711E">
        <w:rPr>
          <w:rFonts w:eastAsiaTheme="minorHAnsi"/>
          <w:color w:val="0D0D0D" w:themeColor="text1" w:themeTint="F2"/>
          <w:sz w:val="28"/>
          <w:szCs w:val="28"/>
          <w:lang w:val="ru-RU" w:eastAsia="en-US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29711E">
        <w:rPr>
          <w:color w:val="0D0D0D" w:themeColor="text1" w:themeTint="F2"/>
          <w:sz w:val="28"/>
          <w:szCs w:val="28"/>
          <w:lang w:val="ru-RU"/>
        </w:rPr>
        <w:t>могут быть назначены по инициативе населения, представительного органа муниципального образования, главы администрации муниципального образования в порядке, установленном                                      в разделе 3 настоящего Положения.</w:t>
      </w:r>
      <w:proofErr w:type="gramEnd"/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В случае выдвижения инициативы о преобразовании муниципального образования органами государственной власти Республики Башкортостан </w:t>
      </w:r>
      <w:r w:rsidRPr="0029711E">
        <w:rPr>
          <w:sz w:val="28"/>
          <w:szCs w:val="28"/>
          <w:lang w:val="ru-RU"/>
        </w:rPr>
        <w:lastRenderedPageBreak/>
        <w:t>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10.2. </w:t>
      </w:r>
      <w:proofErr w:type="gramStart"/>
      <w:r w:rsidRPr="0029711E">
        <w:rPr>
          <w:sz w:val="28"/>
          <w:szCs w:val="28"/>
          <w:lang w:val="ru-RU"/>
        </w:rPr>
        <w:t>Обоснование инициативы по вопросу преобразования муниципального образования инициаторов предложения, проект закона Республики Башкортостан 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                        в их обсуждении не позднее</w:t>
      </w:r>
      <w:proofErr w:type="gramEnd"/>
      <w:r w:rsidRPr="0029711E">
        <w:rPr>
          <w:sz w:val="28"/>
          <w:szCs w:val="28"/>
          <w:lang w:val="ru-RU"/>
        </w:rPr>
        <w:t xml:space="preserve">, чем за 30 дней до проведения публичных слушаний и не </w:t>
      </w:r>
      <w:proofErr w:type="gramStart"/>
      <w:r w:rsidRPr="0029711E">
        <w:rPr>
          <w:sz w:val="28"/>
          <w:szCs w:val="28"/>
          <w:lang w:val="ru-RU"/>
        </w:rPr>
        <w:t>позднее</w:t>
      </w:r>
      <w:proofErr w:type="gramEnd"/>
      <w:r w:rsidRPr="0029711E">
        <w:rPr>
          <w:sz w:val="28"/>
          <w:szCs w:val="28"/>
          <w:lang w:val="ru-RU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10.3.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                                       или отклонении указанных инициатив, а также рекомендация согласиться или отклонить указанные инициативы.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 xml:space="preserve">11. </w:t>
      </w:r>
      <w:proofErr w:type="gramStart"/>
      <w:r w:rsidRPr="0029711E">
        <w:rPr>
          <w:bCs/>
          <w:sz w:val="28"/>
          <w:szCs w:val="28"/>
          <w:lang w:val="ru-RU"/>
        </w:rPr>
        <w:t xml:space="preserve">Публичные слушания по проекту генерального </w:t>
      </w:r>
      <w:proofErr w:type="gramEnd"/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плана муниципального образования и проектам изменений генерального плана муниципального образования</w:t>
      </w: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11.1. </w:t>
      </w:r>
      <w:r w:rsidRPr="0029711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Публичные слушания проводятся в каждом населенном пункте муниципального образования.</w:t>
      </w:r>
      <w:r w:rsidRPr="0029711E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ru-RU" w:eastAsia="en-US"/>
        </w:rPr>
        <w:t xml:space="preserve"> </w:t>
      </w:r>
      <w:r w:rsidRPr="0029711E">
        <w:rPr>
          <w:sz w:val="28"/>
          <w:szCs w:val="28"/>
          <w:lang w:val="ru-RU"/>
        </w:rPr>
        <w:t xml:space="preserve">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</w:t>
      </w:r>
      <w:r w:rsidRPr="0029711E">
        <w:rPr>
          <w:sz w:val="28"/>
          <w:szCs w:val="28"/>
          <w:lang w:val="ru-RU"/>
        </w:rPr>
        <w:lastRenderedPageBreak/>
        <w:t>а также в населенных пунктах, имеющих общую границу с указанными населенными пунктами.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9711E">
        <w:rPr>
          <w:sz w:val="28"/>
          <w:szCs w:val="28"/>
          <w:lang w:val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 публичных слушаний                          по проектам генеральных планов.</w:t>
      </w:r>
      <w:proofErr w:type="gramEnd"/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11.2.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11.3. </w:t>
      </w:r>
      <w:proofErr w:type="gramStart"/>
      <w:r w:rsidRPr="0029711E">
        <w:rPr>
          <w:sz w:val="28"/>
          <w:szCs w:val="28"/>
          <w:lang w:val="ru-RU"/>
        </w:rPr>
        <w:t>Проект генерального плана, проекты изменений генерального плана, документы, входящие в состав генерального плана в соответствии                      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</w:r>
      <w:proofErr w:type="gramEnd"/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9711E">
        <w:rPr>
          <w:color w:val="000000" w:themeColor="text1"/>
          <w:sz w:val="28"/>
          <w:szCs w:val="28"/>
          <w:lang w:val="ru-RU"/>
        </w:rPr>
        <w:t xml:space="preserve">11.4. </w:t>
      </w:r>
      <w:proofErr w:type="gramStart"/>
      <w:r w:rsidRPr="0029711E">
        <w:rPr>
          <w:color w:val="000000" w:themeColor="text1"/>
          <w:sz w:val="28"/>
          <w:szCs w:val="28"/>
          <w:lang w:val="ru-RU"/>
        </w:rPr>
        <w:t xml:space="preserve">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</w:t>
      </w:r>
      <w:r w:rsidRPr="0029711E">
        <w:rPr>
          <w:rFonts w:eastAsiaTheme="minorHAnsi"/>
          <w:color w:val="000000" w:themeColor="text1"/>
          <w:sz w:val="28"/>
          <w:szCs w:val="28"/>
          <w:lang w:val="ru-RU" w:eastAsia="en-US"/>
        </w:rPr>
        <w:t>официальных печатных изданиях</w:t>
      </w:r>
      <w:r w:rsidRPr="0029711E">
        <w:rPr>
          <w:color w:val="000000" w:themeColor="text1"/>
          <w:sz w:val="28"/>
          <w:szCs w:val="28"/>
          <w:lang w:val="ru-RU"/>
        </w:rPr>
        <w:t>, по радио и телевидению со дня опубликования проекта генерального плана по день проведения публичных</w:t>
      </w:r>
      <w:proofErr w:type="gramEnd"/>
      <w:r w:rsidRPr="0029711E">
        <w:rPr>
          <w:color w:val="000000" w:themeColor="text1"/>
          <w:sz w:val="28"/>
          <w:szCs w:val="28"/>
          <w:lang w:val="ru-RU"/>
        </w:rPr>
        <w:t xml:space="preserve"> слушаний.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11.5. Срок проведения публичных слушаний с момента оповещения жителей муниципального образования о времени и месте их проведения                         </w:t>
      </w:r>
      <w:r w:rsidRPr="0029711E">
        <w:rPr>
          <w:sz w:val="28"/>
          <w:szCs w:val="28"/>
          <w:lang w:val="ru-RU"/>
        </w:rPr>
        <w:lastRenderedPageBreak/>
        <w:t>до дня опубликования заключения о результатах публичных слушаний                           не может быть менее одного месяца и более трех месяцев.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11.5. </w:t>
      </w:r>
      <w:proofErr w:type="gramStart"/>
      <w:r w:rsidRPr="0029711E">
        <w:rPr>
          <w:sz w:val="28"/>
          <w:szCs w:val="28"/>
          <w:lang w:val="ru-RU"/>
        </w:rPr>
        <w:t>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11.6. В случае внесения изменений в проект генерального плана                           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 xml:space="preserve">12. Публичные слушания по проектам правил землепользования                                 и застройки в </w:t>
      </w:r>
      <w:r>
        <w:rPr>
          <w:bCs/>
          <w:sz w:val="28"/>
          <w:szCs w:val="28"/>
          <w:lang w:val="ru-RU"/>
        </w:rPr>
        <w:t xml:space="preserve">сельское поселение Зареченский сельсовет </w:t>
      </w: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12.1. Публичные слушания по проектам правил землепользования                           и застройки в </w:t>
      </w:r>
      <w:r>
        <w:rPr>
          <w:sz w:val="28"/>
          <w:szCs w:val="28"/>
          <w:lang w:val="ru-RU"/>
        </w:rPr>
        <w:t xml:space="preserve">сельское поселение Зареченский сельсовет </w:t>
      </w:r>
      <w:r w:rsidRPr="0029711E">
        <w:rPr>
          <w:sz w:val="28"/>
          <w:szCs w:val="28"/>
          <w:lang w:val="ru-RU"/>
        </w:rPr>
        <w:t xml:space="preserve">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                                        в представительный орган муниципального образования.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12.2. </w:t>
      </w:r>
      <w:proofErr w:type="gramStart"/>
      <w:r w:rsidRPr="0029711E">
        <w:rPr>
          <w:sz w:val="28"/>
          <w:szCs w:val="28"/>
          <w:lang w:val="ru-RU"/>
        </w:rPr>
        <w:t xml:space="preserve">Проект правил землепользования и застройки, документы, входящие в состав правил землепользования и застройки в соответствии                     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</w:t>
      </w:r>
      <w:r w:rsidRPr="0029711E">
        <w:rPr>
          <w:sz w:val="28"/>
          <w:szCs w:val="28"/>
          <w:lang w:val="ru-RU"/>
        </w:rPr>
        <w:lastRenderedPageBreak/>
        <w:t>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12.3.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12.4. </w:t>
      </w:r>
      <w:proofErr w:type="gramStart"/>
      <w:r w:rsidRPr="0029711E">
        <w:rPr>
          <w:sz w:val="28"/>
          <w:szCs w:val="28"/>
          <w:lang w:val="ru-RU"/>
        </w:rPr>
        <w:t>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                           об одобрении или отклонении поступивших предложений, замечаний                                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12.5.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12.6. </w:t>
      </w:r>
      <w:proofErr w:type="gramStart"/>
      <w:r w:rsidRPr="0029711E">
        <w:rPr>
          <w:sz w:val="28"/>
          <w:szCs w:val="28"/>
          <w:lang w:val="ru-RU"/>
        </w:rPr>
        <w:t>Глава администрации муниципального образования в течение десяти дней после представления ему проекта правил землепользования                            и застройки с приложенными к нему протоколами публичных слушаний                            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</w:t>
      </w:r>
      <w:proofErr w:type="gramEnd"/>
      <w:r w:rsidRPr="0029711E">
        <w:rPr>
          <w:sz w:val="28"/>
          <w:szCs w:val="28"/>
          <w:lang w:val="ru-RU"/>
        </w:rPr>
        <w:t xml:space="preserve"> представления.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lastRenderedPageBreak/>
        <w:t xml:space="preserve">12.7. Публичные слушания по внесению изменений в правила землепользования и застройки, проводятся в порядке, установленном пунктами </w:t>
      </w:r>
      <w:r w:rsidRPr="0029711E">
        <w:rPr>
          <w:color w:val="000000" w:themeColor="text1"/>
          <w:sz w:val="28"/>
          <w:szCs w:val="28"/>
          <w:lang w:val="ru-RU"/>
        </w:rPr>
        <w:t xml:space="preserve">12.1 - 12.6 настоящего </w:t>
      </w:r>
      <w:r w:rsidRPr="0029711E">
        <w:rPr>
          <w:sz w:val="28"/>
          <w:szCs w:val="28"/>
          <w:lang w:val="ru-RU"/>
        </w:rPr>
        <w:t>Положения.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13.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13.1.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>
        <w:rPr>
          <w:sz w:val="28"/>
          <w:szCs w:val="28"/>
          <w:lang w:val="ru-RU"/>
        </w:rPr>
        <w:t xml:space="preserve">сельское поселение Зареченский сельсовет </w:t>
      </w:r>
      <w:r w:rsidRPr="0029711E">
        <w:rPr>
          <w:sz w:val="28"/>
          <w:szCs w:val="28"/>
          <w:lang w:val="ru-RU"/>
        </w:rPr>
        <w:t xml:space="preserve">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13.2. Срок проведения публичных слушаний с момента оповещения жителей муниципального образования о времени и месте их проведения                                         до дня опубликования заключения о результатах публичных слушаний                         не может быть более одного месяца.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13.3. </w:t>
      </w:r>
      <w:proofErr w:type="gramStart"/>
      <w:r w:rsidRPr="0029711E">
        <w:rPr>
          <w:sz w:val="28"/>
          <w:szCs w:val="28"/>
          <w:lang w:val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29711E">
        <w:rPr>
          <w:sz w:val="28"/>
          <w:szCs w:val="28"/>
          <w:lang w:val="ru-RU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13.4. Расходы, связанные с организацией и проведением публичных слушаний по вопросу предоставления разрешения на условно разрешенный </w:t>
      </w:r>
      <w:r w:rsidRPr="0029711E">
        <w:rPr>
          <w:sz w:val="28"/>
          <w:szCs w:val="28"/>
          <w:lang w:val="ru-RU"/>
        </w:rPr>
        <w:lastRenderedPageBreak/>
        <w:t>вид использования, несет физическое или юридическое лицо, заинтересованное в представлении такого разрешения.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13.5. В случае</w:t>
      </w:r>
      <w:proofErr w:type="gramStart"/>
      <w:r w:rsidRPr="0029711E">
        <w:rPr>
          <w:sz w:val="28"/>
          <w:szCs w:val="28"/>
          <w:lang w:val="ru-RU"/>
        </w:rPr>
        <w:t>,</w:t>
      </w:r>
      <w:proofErr w:type="gramEnd"/>
      <w:r w:rsidRPr="0029711E">
        <w:rPr>
          <w:sz w:val="28"/>
          <w:szCs w:val="28"/>
          <w:lang w:val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 xml:space="preserve">14. Публичные слушания о предоставлении разрешения на отклонение </w:t>
      </w: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14.1. Публичные слушания о предоставлении разрешения                                   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14.2. Срок проведения публичных слушаний с момента оповещения жителей муниципального образования о времени и месте их проведения                                         до дня опубликования заключения о результатах публичных слушаний                         не может быть более одного месяца.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14.3. </w:t>
      </w:r>
      <w:proofErr w:type="gramStart"/>
      <w:r w:rsidRPr="0029711E">
        <w:rPr>
          <w:sz w:val="28"/>
          <w:szCs w:val="28"/>
          <w:lang w:val="ru-RU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</w:t>
      </w:r>
      <w:r w:rsidRPr="0029711E">
        <w:rPr>
          <w:sz w:val="28"/>
          <w:szCs w:val="28"/>
          <w:lang w:val="ru-RU"/>
        </w:rPr>
        <w:lastRenderedPageBreak/>
        <w:t>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</w:t>
      </w:r>
      <w:proofErr w:type="gramEnd"/>
      <w:r w:rsidRPr="0029711E">
        <w:rPr>
          <w:sz w:val="28"/>
          <w:szCs w:val="28"/>
          <w:lang w:val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14.4. Расходы, связанные с организацией и проведением публичных слушаний по вопросу предоставления разрешения на отклонение                                 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  <w:r w:rsidRPr="0029711E">
        <w:rPr>
          <w:bCs/>
          <w:sz w:val="28"/>
          <w:szCs w:val="28"/>
          <w:lang w:val="ru-RU"/>
        </w:rPr>
        <w:t>15. Публичные слушания по проекту планировки территории                                и проекту межевания территории</w:t>
      </w: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952C99" w:rsidRPr="0029711E" w:rsidRDefault="00952C99" w:rsidP="00952C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29711E">
        <w:rPr>
          <w:rFonts w:eastAsiaTheme="minorHAnsi"/>
          <w:sz w:val="28"/>
          <w:szCs w:val="28"/>
          <w:lang w:val="ru-RU" w:eastAsia="en-US"/>
        </w:rPr>
        <w:t xml:space="preserve">15.1. </w:t>
      </w:r>
      <w:proofErr w:type="gramStart"/>
      <w:r w:rsidRPr="0029711E">
        <w:rPr>
          <w:rFonts w:eastAsiaTheme="minorHAnsi"/>
          <w:sz w:val="28"/>
          <w:szCs w:val="28"/>
          <w:lang w:val="ru-RU" w:eastAsia="en-US"/>
        </w:rPr>
        <w:t>Публичные слушания по проекту планировки территории                           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15.2. Публичные слушания по проекту планировки территории                                     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9711E">
        <w:rPr>
          <w:rFonts w:eastAsia="Calibri"/>
          <w:sz w:val="28"/>
          <w:szCs w:val="28"/>
          <w:lang w:val="ru-RU"/>
        </w:rPr>
        <w:lastRenderedPageBreak/>
        <w:t>15.3. Срок проведения публичных слушаний со дня оповещения жителей муниципального образования о времени и месте их проведения                          до дня опубликования заключения о результатах публичных слушаний                            не может быть менее одного месяца и более трех месяцев.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15.4. </w:t>
      </w:r>
      <w:proofErr w:type="gramStart"/>
      <w:r w:rsidRPr="0029711E">
        <w:rPr>
          <w:sz w:val="28"/>
          <w:szCs w:val="28"/>
          <w:lang w:val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16. </w:t>
      </w:r>
      <w:r w:rsidRPr="0029711E">
        <w:rPr>
          <w:bCs/>
          <w:sz w:val="28"/>
          <w:szCs w:val="28"/>
          <w:lang w:val="ru-RU"/>
        </w:rPr>
        <w:t>Публичные слушания по проекту</w:t>
      </w:r>
      <w:r w:rsidRPr="0029711E">
        <w:rPr>
          <w:sz w:val="28"/>
          <w:szCs w:val="28"/>
          <w:lang w:val="ru-RU"/>
        </w:rPr>
        <w:t xml:space="preserve"> правил благоустройства территорий муниципального образования</w:t>
      </w:r>
    </w:p>
    <w:p w:rsidR="00952C99" w:rsidRPr="0029711E" w:rsidRDefault="00952C99" w:rsidP="00952C99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16.1. Решение о проведении публичных слушаний по проекту правил благоустройства территории, проекту муниципального правового акта                                             о внесении изменений в правила благоустройства территории (далее – проект правил благоустройства) принимает председатель представительного органа муниципального образования в срок не позднее чем через 10 дней со дня получения такого проекта.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16.2. Проект правил благоустройства разрабатывается комиссией, создаваемой постановлением администрации муниципального образования.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16.3. Публичные слушания начинаются не позднее 15 календарных дней </w:t>
      </w:r>
      <w:proofErr w:type="gramStart"/>
      <w:r w:rsidRPr="0029711E">
        <w:rPr>
          <w:sz w:val="28"/>
          <w:szCs w:val="28"/>
          <w:lang w:val="ru-RU"/>
        </w:rPr>
        <w:t>с даты окончания</w:t>
      </w:r>
      <w:proofErr w:type="gramEnd"/>
      <w:r w:rsidRPr="0029711E">
        <w:rPr>
          <w:sz w:val="28"/>
          <w:szCs w:val="28"/>
          <w:lang w:val="ru-RU"/>
        </w:rPr>
        <w:t xml:space="preserve">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lastRenderedPageBreak/>
        <w:t xml:space="preserve">16.4. 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(в случае </w:t>
      </w:r>
      <w:proofErr w:type="gramStart"/>
      <w:r w:rsidRPr="0029711E">
        <w:rPr>
          <w:sz w:val="28"/>
          <w:szCs w:val="28"/>
          <w:lang w:val="ru-RU"/>
        </w:rPr>
        <w:t>подготовки проекта правил благоустройства всей территории муниципального</w:t>
      </w:r>
      <w:proofErr w:type="gramEnd"/>
      <w:r w:rsidRPr="0029711E">
        <w:rPr>
          <w:sz w:val="28"/>
          <w:szCs w:val="28"/>
          <w:lang w:val="ru-RU"/>
        </w:rPr>
        <w:t xml:space="preserve"> образования), так                                    и в отношении отдельных частей территории муниципального образования                   (в случае подготовки проекта правил благоустройства части (частей) территории муниципального образования). 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 xml:space="preserve">16.5. </w:t>
      </w:r>
      <w:proofErr w:type="gramStart"/>
      <w:r w:rsidRPr="0029711E">
        <w:rPr>
          <w:sz w:val="28"/>
          <w:szCs w:val="28"/>
          <w:lang w:val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                            об одобрении или отклонении поступивших предложений, замечаний                                     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711E">
        <w:rPr>
          <w:sz w:val="28"/>
          <w:szCs w:val="28"/>
          <w:lang w:val="ru-RU"/>
        </w:rPr>
        <w:t>16.6. Проведение публичных слушаний по проектам изменений                              в правила благоустройства территорий муниципального образования осуществляется в порядке, предусмотренном пунктами 16.1-16.5 настоящего Положения.</w:t>
      </w: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52C99" w:rsidRPr="0029711E" w:rsidRDefault="00952C99" w:rsidP="0095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52C99" w:rsidRPr="0029711E" w:rsidRDefault="00952C99" w:rsidP="00952C99">
      <w:pPr>
        <w:rPr>
          <w:lang w:val="ru-RU"/>
        </w:rPr>
      </w:pPr>
    </w:p>
    <w:p w:rsidR="0087337F" w:rsidRPr="00952C99" w:rsidRDefault="0087337F">
      <w:pPr>
        <w:rPr>
          <w:lang w:val="ru-RU"/>
        </w:rPr>
      </w:pPr>
      <w:bookmarkStart w:id="3" w:name="_GoBack"/>
      <w:bookmarkEnd w:id="3"/>
    </w:p>
    <w:sectPr w:rsidR="0087337F" w:rsidRPr="0095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99"/>
    <w:rsid w:val="0087337F"/>
    <w:rsid w:val="009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5051</Words>
  <Characters>28791</Characters>
  <Application>Microsoft Office Word</Application>
  <DocSecurity>0</DocSecurity>
  <Lines>239</Lines>
  <Paragraphs>67</Paragraphs>
  <ScaleCrop>false</ScaleCrop>
  <Company>Microsoft</Company>
  <LinksUpToDate>false</LinksUpToDate>
  <CharactersWithSpaces>33775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2018-05-22T07:08:00Z</dcterms:created>
  <dcterms:modified xsi:type="dcterms:W3CDTF">2018-05-22T07:10:00Z</dcterms:modified>
</cp:coreProperties>
</file>