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180"/>
        <w:gridCol w:w="4320"/>
        <w:gridCol w:w="55"/>
      </w:tblGrid>
      <w:tr w:rsidR="00F75220" w:rsidRPr="00F75220" w:rsidTr="00164946">
        <w:trPr>
          <w:gridAfter w:val="1"/>
          <w:wAfter w:w="55" w:type="dxa"/>
          <w:cantSplit/>
          <w:trHeight w:val="1212"/>
        </w:trPr>
        <w:tc>
          <w:tcPr>
            <w:tcW w:w="4068" w:type="dxa"/>
          </w:tcPr>
          <w:p w:rsidR="00F75220" w:rsidRPr="00F75220" w:rsidRDefault="00F75220" w:rsidP="00F75220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F7522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F75220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F7522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F7522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F75220" w:rsidRPr="00F75220" w:rsidRDefault="00F75220" w:rsidP="00F7522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F75220" w:rsidRPr="00F75220" w:rsidRDefault="00F75220" w:rsidP="00F7522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F7522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F7522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7522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F7522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7522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7522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7522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40" w:type="dxa"/>
            <w:gridSpan w:val="2"/>
            <w:vMerge w:val="restart"/>
          </w:tcPr>
          <w:p w:rsidR="00F75220" w:rsidRPr="00F75220" w:rsidRDefault="00F75220" w:rsidP="00F75220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F75220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5748749D" wp14:editId="11AE8387">
                  <wp:extent cx="793750" cy="946150"/>
                  <wp:effectExtent l="0" t="0" r="6350" b="635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75220" w:rsidRPr="00F75220" w:rsidRDefault="00F75220" w:rsidP="00F75220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F7522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F75220" w:rsidRPr="00F75220" w:rsidRDefault="00F75220" w:rsidP="00F7522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F75220" w:rsidRPr="00F75220" w:rsidRDefault="00F75220" w:rsidP="00F7522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7522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F75220" w:rsidRPr="00F75220" w:rsidRDefault="00F75220" w:rsidP="00F7522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7522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75220" w:rsidRPr="00F75220" w:rsidRDefault="00F75220" w:rsidP="00F7522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F7522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F7522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F75220" w:rsidRPr="00F75220" w:rsidRDefault="00F75220" w:rsidP="00F7522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F75220" w:rsidRPr="00F75220" w:rsidTr="00164946">
        <w:trPr>
          <w:gridAfter w:val="1"/>
          <w:wAfter w:w="55" w:type="dxa"/>
          <w:cantSplit/>
          <w:trHeight w:val="941"/>
        </w:trPr>
        <w:tc>
          <w:tcPr>
            <w:tcW w:w="4068" w:type="dxa"/>
            <w:tcBorders>
              <w:bottom w:val="thinThickSmallGap" w:sz="24" w:space="0" w:color="auto"/>
            </w:tcBorders>
            <w:vAlign w:val="bottom"/>
          </w:tcPr>
          <w:p w:rsidR="00F75220" w:rsidRPr="00F75220" w:rsidRDefault="00F75220" w:rsidP="00F7522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F752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F7522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F7522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F7522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F75220" w:rsidRPr="00F75220" w:rsidRDefault="00F75220" w:rsidP="00F752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22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F752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F7522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F7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F752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40" w:type="dxa"/>
            <w:gridSpan w:val="2"/>
            <w:vMerge/>
            <w:tcBorders>
              <w:bottom w:val="thinThickSmallGap" w:sz="24" w:space="0" w:color="auto"/>
            </w:tcBorders>
          </w:tcPr>
          <w:p w:rsidR="00F75220" w:rsidRPr="00F75220" w:rsidRDefault="00F75220" w:rsidP="00F7522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:rsidR="00F75220" w:rsidRPr="00F75220" w:rsidRDefault="00F75220" w:rsidP="00F7522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F75220" w:rsidRPr="00F75220" w:rsidRDefault="00F75220" w:rsidP="00F75220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F7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F7522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7522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7522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F7522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F75220" w:rsidRPr="00F75220" w:rsidRDefault="00F75220" w:rsidP="00F7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22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F7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F7522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F7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F75220" w:rsidRPr="00F75220" w:rsidRDefault="00F75220" w:rsidP="00F7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220" w:rsidRPr="00F75220" w:rsidTr="00164946">
        <w:tblPrEx>
          <w:tblLook w:val="01E0" w:firstRow="1" w:lastRow="1" w:firstColumn="1" w:lastColumn="1" w:noHBand="0" w:noVBand="0"/>
        </w:tblPrEx>
        <w:trPr>
          <w:trHeight w:val="1323"/>
        </w:trPr>
        <w:tc>
          <w:tcPr>
            <w:tcW w:w="5328" w:type="dxa"/>
            <w:gridSpan w:val="2"/>
          </w:tcPr>
          <w:p w:rsidR="00F75220" w:rsidRPr="00F75220" w:rsidRDefault="00F75220" w:rsidP="00F7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220" w:rsidRPr="00F75220" w:rsidRDefault="00F75220" w:rsidP="00F75220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F7522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</w:p>
          <w:p w:rsidR="00F75220" w:rsidRPr="00F75220" w:rsidRDefault="00F75220" w:rsidP="00F7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№ 37</w:t>
            </w:r>
          </w:p>
          <w:p w:rsidR="00F75220" w:rsidRPr="00F75220" w:rsidRDefault="00F75220" w:rsidP="00F7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«04 »  декабрь 2018 й</w:t>
            </w:r>
          </w:p>
        </w:tc>
        <w:tc>
          <w:tcPr>
            <w:tcW w:w="4555" w:type="dxa"/>
            <w:gridSpan w:val="3"/>
          </w:tcPr>
          <w:p w:rsidR="00F75220" w:rsidRPr="00F75220" w:rsidRDefault="00F75220" w:rsidP="00F7522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F75220" w:rsidRPr="00F75220" w:rsidRDefault="00F75220" w:rsidP="00F75220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F7522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 </w:t>
            </w:r>
            <w:r w:rsidRPr="00F75220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F75220" w:rsidRPr="00F75220" w:rsidRDefault="00F75220" w:rsidP="00F7522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F75220" w:rsidRPr="00F75220" w:rsidRDefault="00F75220" w:rsidP="00F7522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«04»  декабря  2018 г.</w:t>
            </w:r>
          </w:p>
        </w:tc>
      </w:tr>
    </w:tbl>
    <w:p w:rsidR="00F75220" w:rsidRPr="00F75220" w:rsidRDefault="00F75220" w:rsidP="00F75220">
      <w:pPr>
        <w:shd w:val="clear" w:color="auto" w:fill="FFFFFF"/>
        <w:tabs>
          <w:tab w:val="left" w:pos="5049"/>
        </w:tabs>
        <w:spacing w:before="446" w:after="0" w:line="216" w:lineRule="exact"/>
        <w:ind w:left="7" w:right="5076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2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«Об утверждении Положения об организации и осуществлении </w:t>
      </w:r>
      <w:r w:rsidRPr="00F7522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первичного воинского учета </w:t>
      </w:r>
      <w:r w:rsidRPr="00F7522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на территории сельского поселения Зареченский   сельсовет</w:t>
      </w:r>
    </w:p>
    <w:p w:rsidR="00F75220" w:rsidRPr="00F75220" w:rsidRDefault="00F75220" w:rsidP="00F75220">
      <w:pPr>
        <w:shd w:val="clear" w:color="auto" w:fill="FFFFFF"/>
        <w:tabs>
          <w:tab w:val="left" w:leader="underscore" w:pos="3150"/>
        </w:tabs>
        <w:spacing w:after="0" w:line="21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5220" w:rsidRPr="00F75220" w:rsidRDefault="00F75220" w:rsidP="00F75220">
      <w:pPr>
        <w:shd w:val="clear" w:color="auto" w:fill="FFFFFF"/>
        <w:spacing w:before="187" w:after="0" w:line="240" w:lineRule="auto"/>
        <w:ind w:left="7" w:firstLine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2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соответствии с Конституцией Российской Федерации, Федеральными </w:t>
      </w:r>
      <w:r w:rsidRPr="00F752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законами  от 31 мая 1996 года № 61-ФЗ «Об обороне»,  от26 февраля  1997 года № 31-ФЗ «О </w:t>
      </w:r>
      <w:r w:rsidRPr="00F752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мобилизационной подготовке и мобилизации в Российской Федерации»,  от 28 марта 1998 </w:t>
      </w:r>
      <w:r w:rsidRPr="00F7522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года </w:t>
      </w:r>
      <w:r w:rsidRPr="00F75220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N° </w:t>
      </w:r>
      <w:r w:rsidRPr="00F7522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53-ФЗ «О воинской обязанности и военной службе», от 06 октября  2003 года №131-Ф3 </w:t>
      </w:r>
      <w:r w:rsidRPr="00F752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 w:rsidRPr="00F752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Федерации», постановлением Правительства Российской</w:t>
      </w:r>
      <w:proofErr w:type="gramEnd"/>
      <w:r w:rsidRPr="00F752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Федерации от 27 </w:t>
      </w:r>
      <w:r w:rsidRPr="00F752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ноября </w:t>
      </w:r>
      <w:smartTag w:uri="urn:schemas-microsoft-com:office:smarttags" w:element="metricconverter">
        <w:smartTagPr>
          <w:attr w:name="ProductID" w:val="2006 г"/>
        </w:smartTagPr>
        <w:r w:rsidRPr="00F75220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2006 г</w:t>
        </w:r>
      </w:smartTag>
      <w:r w:rsidRPr="00F752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№ 719 «Об утверждении Положения о воинском учете», Уставом сельского   поселения, администрация сельского поселения  Зареченский  сельсовет </w:t>
      </w:r>
    </w:p>
    <w:p w:rsidR="00F75220" w:rsidRPr="00F75220" w:rsidRDefault="00F75220" w:rsidP="00F75220">
      <w:pPr>
        <w:shd w:val="clear" w:color="auto" w:fill="FFFFFF"/>
        <w:spacing w:before="43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20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ПОСТАНОВЛЯЕТ:</w:t>
      </w:r>
    </w:p>
    <w:p w:rsidR="00F75220" w:rsidRPr="00F75220" w:rsidRDefault="00F75220" w:rsidP="00F75220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  <w:tab w:val="left" w:leader="underscore" w:pos="4730"/>
        </w:tabs>
        <w:autoSpaceDE w:val="0"/>
        <w:autoSpaceDN w:val="0"/>
        <w:adjustRightInd w:val="0"/>
        <w:spacing w:before="223" w:after="0" w:line="240" w:lineRule="auto"/>
        <w:ind w:left="22" w:firstLine="382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F752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Утвердить Положение о  военно – учетном столе </w:t>
      </w:r>
      <w:r w:rsidRPr="00F7522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сельского поселения  Зареченский  сельсовет  муниципального района </w:t>
      </w:r>
      <w:proofErr w:type="spellStart"/>
      <w:r w:rsidRPr="00F7522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Кугарчинский</w:t>
      </w:r>
      <w:proofErr w:type="spellEnd"/>
      <w:r w:rsidRPr="00F7522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район Республики Башкортостан в новой редакции </w:t>
      </w:r>
      <w:proofErr w:type="gramStart"/>
      <w:r w:rsidRPr="00F7522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 </w:t>
      </w:r>
      <w:proofErr w:type="gramEnd"/>
      <w:r w:rsidRPr="00F7522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прилагается ) </w:t>
      </w:r>
    </w:p>
    <w:p w:rsidR="00F75220" w:rsidRPr="00F75220" w:rsidRDefault="00F75220" w:rsidP="00F75220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22" w:firstLine="382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752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Утвердить должностную инструкцию  специалиста  по военн</w:t>
      </w:r>
      <w:proofErr w:type="gramStart"/>
      <w:r w:rsidRPr="00F752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о-</w:t>
      </w:r>
      <w:proofErr w:type="gramEnd"/>
      <w:r w:rsidRPr="00F752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учетной работе  администрации  сельского поселения Зареченский сельсовет      </w:t>
      </w:r>
    </w:p>
    <w:p w:rsidR="00F75220" w:rsidRPr="00F75220" w:rsidRDefault="00F75220" w:rsidP="00F75220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752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 прилагается</w:t>
      </w:r>
      <w:proofErr w:type="gramStart"/>
      <w:r w:rsidRPr="00F752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)</w:t>
      </w:r>
      <w:proofErr w:type="gramEnd"/>
      <w:r w:rsidRPr="00F752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F75220" w:rsidRPr="00F75220" w:rsidRDefault="00F75220" w:rsidP="00F75220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  <w:tab w:val="left" w:leader="underscore" w:pos="5735"/>
        </w:tabs>
        <w:autoSpaceDE w:val="0"/>
        <w:autoSpaceDN w:val="0"/>
        <w:adjustRightInd w:val="0"/>
        <w:spacing w:after="0" w:line="240" w:lineRule="auto"/>
        <w:ind w:left="22" w:firstLine="382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proofErr w:type="gramStart"/>
      <w:r w:rsidRPr="00F7522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Контроль за</w:t>
      </w:r>
      <w:proofErr w:type="gramEnd"/>
      <w:r w:rsidRPr="00F7522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исполнением  настоящего  постановления  оставляю за собой.</w:t>
      </w:r>
    </w:p>
    <w:p w:rsidR="00F75220" w:rsidRPr="00F75220" w:rsidRDefault="00F75220" w:rsidP="00F75220">
      <w:pPr>
        <w:shd w:val="clear" w:color="auto" w:fill="FFFFFF"/>
        <w:spacing w:before="7" w:after="0" w:line="240" w:lineRule="auto"/>
        <w:ind w:left="4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20" w:rsidRPr="00F75220" w:rsidRDefault="00F75220" w:rsidP="00F75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</w:p>
    <w:p w:rsidR="00F75220" w:rsidRPr="00F75220" w:rsidRDefault="00F75220" w:rsidP="00F75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Зареченский   сельсовет                                         И.З. </w:t>
      </w:r>
      <w:proofErr w:type="spellStart"/>
      <w:r w:rsidRPr="00F75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F75220" w:rsidRPr="00F75220" w:rsidRDefault="00F75220" w:rsidP="00F7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5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УТВЕРЖДАЮ</w:t>
      </w:r>
    </w:p>
    <w:p w:rsidR="00F75220" w:rsidRPr="00F75220" w:rsidRDefault="00F75220" w:rsidP="00F7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сельского поселения </w:t>
      </w:r>
    </w:p>
    <w:p w:rsidR="00F75220" w:rsidRPr="00F75220" w:rsidRDefault="00F75220" w:rsidP="00F7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Зареченский сельсовет </w:t>
      </w:r>
    </w:p>
    <w:p w:rsidR="00F75220" w:rsidRPr="00F75220" w:rsidRDefault="00F75220" w:rsidP="00F7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 </w:t>
      </w:r>
    </w:p>
    <w:p w:rsidR="00F75220" w:rsidRPr="00F75220" w:rsidRDefault="00F75220" w:rsidP="00F7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75220" w:rsidRPr="00F75220" w:rsidRDefault="00F75220" w:rsidP="00F7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декабря 2018г.</w:t>
      </w:r>
    </w:p>
    <w:p w:rsidR="00F75220" w:rsidRPr="00F75220" w:rsidRDefault="00F75220" w:rsidP="00F7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75220" w:rsidRPr="00F75220" w:rsidRDefault="00F75220" w:rsidP="00F75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военно-учетном столе  сельского поселения Зареченский сельсовет муниципального района </w:t>
      </w:r>
      <w:proofErr w:type="spellStart"/>
      <w:r w:rsidRPr="00F7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7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F7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75220" w:rsidRPr="00F75220" w:rsidRDefault="00F75220" w:rsidP="00F75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F75220" w:rsidRPr="00F75220" w:rsidRDefault="00F75220" w:rsidP="00F7522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proofErr w:type="gramStart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учетный стол  сельского поселения Зареченский  сельсовет является структурным подразделением администрации органа местного самоуправления.</w:t>
      </w:r>
    </w:p>
    <w:p w:rsidR="00F75220" w:rsidRPr="00F75220" w:rsidRDefault="00F75220" w:rsidP="00F7522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 в своей деятельности руководствуется Конституцией Российской Федерации, федеральными законами Российской Федерации от 31 мая 1996г. № 61-ФЗ «Об обороне», от 26 февраля 1997г. № 31-ФЗ « О мобилизационной подготовке и мобилизации в Российской Федерации, от 28 марта 1998г. № 53-ФЗ «О воинской обязанности о военной службе», Положением о воинском учете, утвержденным Постановлением Правительства Российской Федерации от 27 ноября 2006г. № 719, «Инструкция по бронированию</w:t>
      </w:r>
      <w:proofErr w:type="gramEnd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Российской Федерации, пребывающих в запасе Вооруженных Сил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Уставом сельского поселения Зареченский сельсовет, иными нормативными правовыми актами органов местного самоуправления, а также настоящим Положением.</w:t>
      </w:r>
      <w:proofErr w:type="gramEnd"/>
    </w:p>
    <w:p w:rsidR="00F75220" w:rsidRPr="00F75220" w:rsidRDefault="00F75220" w:rsidP="00F75220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ВУС утверждается руководителем органа местного самоуправления.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ЗАДАЧИ</w:t>
      </w:r>
    </w:p>
    <w:p w:rsidR="00F75220" w:rsidRPr="00F75220" w:rsidRDefault="00F75220" w:rsidP="00F75220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документальное оформление сведений воинского учета о гражданах, состоящих на воинском учете;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 количественного состава и качественного состояния призывных мобилизационных людских ресурсов для эффективного использования и интересах обеспечения обороны страны и безопасности государства;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220" w:rsidRPr="00F75220" w:rsidRDefault="00F75220" w:rsidP="00F75220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F75220" w:rsidRPr="00F75220" w:rsidRDefault="00F75220" w:rsidP="00F75220">
      <w:pPr>
        <w:spacing w:after="0" w:line="240" w:lineRule="auto"/>
        <w:jc w:val="both"/>
        <w:rPr>
          <w:rFonts w:ascii="Open Sans" w:hAnsi="Open Sans"/>
          <w:sz w:val="23"/>
          <w:szCs w:val="23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75220">
        <w:rPr>
          <w:rFonts w:ascii="Open Sans" w:hAnsi="Open Sans"/>
          <w:sz w:val="23"/>
          <w:szCs w:val="23"/>
        </w:rPr>
        <w:t xml:space="preserve">3.2.Осуществлять первичный воинский учет граждан по месту их жительства или месту </w:t>
      </w:r>
    </w:p>
    <w:p w:rsidR="00F75220" w:rsidRPr="00F75220" w:rsidRDefault="00F75220" w:rsidP="00F75220">
      <w:pPr>
        <w:spacing w:after="0" w:line="240" w:lineRule="auto"/>
        <w:jc w:val="both"/>
        <w:rPr>
          <w:rFonts w:ascii="Open Sans" w:hAnsi="Open Sans"/>
          <w:sz w:val="23"/>
          <w:szCs w:val="23"/>
        </w:rPr>
      </w:pPr>
      <w:r w:rsidRPr="00F75220">
        <w:rPr>
          <w:rFonts w:ascii="Open Sans" w:hAnsi="Open Sans"/>
          <w:sz w:val="23"/>
          <w:szCs w:val="23"/>
        </w:rPr>
        <w:t xml:space="preserve">                 пребывания (на срок более 3 месяцев) или месту прохождения </w:t>
      </w:r>
      <w:proofErr w:type="gramStart"/>
      <w:r w:rsidRPr="00F75220">
        <w:rPr>
          <w:rFonts w:ascii="Open Sans" w:hAnsi="Open Sans"/>
          <w:sz w:val="23"/>
          <w:szCs w:val="23"/>
        </w:rPr>
        <w:t>альтернативной</w:t>
      </w:r>
      <w:proofErr w:type="gramEnd"/>
      <w:r w:rsidRPr="00F75220">
        <w:rPr>
          <w:rFonts w:ascii="Open Sans" w:hAnsi="Open Sans"/>
          <w:sz w:val="23"/>
          <w:szCs w:val="23"/>
        </w:rPr>
        <w:t xml:space="preserve"> </w:t>
      </w:r>
    </w:p>
    <w:p w:rsidR="00F75220" w:rsidRPr="00F75220" w:rsidRDefault="00F75220" w:rsidP="00F75220">
      <w:pPr>
        <w:spacing w:after="0" w:line="240" w:lineRule="auto"/>
        <w:jc w:val="both"/>
        <w:rPr>
          <w:rFonts w:ascii="Open Sans" w:hAnsi="Open Sans"/>
          <w:sz w:val="23"/>
          <w:szCs w:val="23"/>
        </w:rPr>
      </w:pPr>
      <w:r w:rsidRPr="00F75220">
        <w:rPr>
          <w:rFonts w:ascii="Open Sans" w:hAnsi="Open Sans"/>
          <w:sz w:val="23"/>
          <w:szCs w:val="23"/>
        </w:rPr>
        <w:t xml:space="preserve">                 гражданской  службы осуществляется органами местного самоуправления </w:t>
      </w:r>
      <w:proofErr w:type="gramStart"/>
      <w:r w:rsidRPr="00F75220">
        <w:rPr>
          <w:rFonts w:ascii="Open Sans" w:hAnsi="Open Sans"/>
          <w:sz w:val="23"/>
          <w:szCs w:val="23"/>
        </w:rPr>
        <w:t>в</w:t>
      </w:r>
      <w:proofErr w:type="gramEnd"/>
      <w:r w:rsidRPr="00F75220">
        <w:rPr>
          <w:rFonts w:ascii="Open Sans" w:hAnsi="Open Sans"/>
          <w:sz w:val="23"/>
          <w:szCs w:val="23"/>
        </w:rPr>
        <w:t xml:space="preserve"> </w:t>
      </w:r>
    </w:p>
    <w:p w:rsidR="00F75220" w:rsidRPr="00F75220" w:rsidRDefault="00F75220" w:rsidP="00F75220">
      <w:pPr>
        <w:spacing w:after="0" w:line="240" w:lineRule="auto"/>
        <w:jc w:val="both"/>
        <w:rPr>
          <w:rFonts w:ascii="Open Sans" w:hAnsi="Open Sans"/>
          <w:sz w:val="23"/>
          <w:szCs w:val="23"/>
        </w:rPr>
      </w:pPr>
      <w:r w:rsidRPr="00F75220">
        <w:rPr>
          <w:rFonts w:ascii="Open Sans" w:hAnsi="Open Sans"/>
          <w:sz w:val="23"/>
          <w:szCs w:val="23"/>
        </w:rPr>
        <w:t xml:space="preserve">                 соответствии с законодательством Российской Федерации и </w:t>
      </w:r>
      <w:proofErr w:type="gramStart"/>
      <w:r w:rsidRPr="00F75220">
        <w:rPr>
          <w:rFonts w:ascii="Open Sans" w:hAnsi="Open Sans"/>
          <w:sz w:val="23"/>
          <w:szCs w:val="23"/>
        </w:rPr>
        <w:t>методическими</w:t>
      </w:r>
      <w:proofErr w:type="gramEnd"/>
      <w:r w:rsidRPr="00F75220">
        <w:rPr>
          <w:rFonts w:ascii="Open Sans" w:hAnsi="Open Sans"/>
          <w:sz w:val="23"/>
          <w:szCs w:val="23"/>
        </w:rPr>
        <w:t xml:space="preserve"> </w:t>
      </w:r>
    </w:p>
    <w:p w:rsidR="00F75220" w:rsidRPr="00F75220" w:rsidRDefault="00F75220" w:rsidP="00F75220">
      <w:pPr>
        <w:spacing w:after="0" w:line="240" w:lineRule="auto"/>
        <w:jc w:val="both"/>
        <w:rPr>
          <w:rFonts w:ascii="Open Sans" w:hAnsi="Open Sans"/>
          <w:sz w:val="23"/>
          <w:szCs w:val="23"/>
        </w:rPr>
      </w:pPr>
      <w:r w:rsidRPr="00F75220">
        <w:rPr>
          <w:rFonts w:ascii="Open Sans" w:hAnsi="Open Sans"/>
          <w:sz w:val="23"/>
          <w:szCs w:val="23"/>
        </w:rPr>
        <w:t xml:space="preserve">                 </w:t>
      </w:r>
      <w:proofErr w:type="gramStart"/>
      <w:r w:rsidRPr="00F75220">
        <w:rPr>
          <w:rFonts w:ascii="Open Sans" w:hAnsi="Open Sans"/>
          <w:sz w:val="23"/>
          <w:szCs w:val="23"/>
        </w:rPr>
        <w:t>рекомендациями</w:t>
      </w:r>
      <w:proofErr w:type="gramEnd"/>
      <w:r w:rsidRPr="00F75220">
        <w:rPr>
          <w:rFonts w:ascii="Open Sans" w:hAnsi="Open Sans"/>
          <w:sz w:val="23"/>
          <w:szCs w:val="23"/>
        </w:rPr>
        <w:t xml:space="preserve"> разрабатываемыми Министерством обороны Российской </w:t>
      </w:r>
    </w:p>
    <w:p w:rsidR="00F75220" w:rsidRPr="00F75220" w:rsidRDefault="00F75220" w:rsidP="00F75220">
      <w:pPr>
        <w:spacing w:after="0" w:line="240" w:lineRule="auto"/>
        <w:jc w:val="both"/>
        <w:rPr>
          <w:rFonts w:ascii="Open Sans" w:hAnsi="Open Sans"/>
          <w:sz w:val="23"/>
          <w:szCs w:val="23"/>
        </w:rPr>
      </w:pPr>
      <w:r w:rsidRPr="00F75220">
        <w:rPr>
          <w:rFonts w:ascii="Open Sans" w:hAnsi="Open Sans"/>
          <w:sz w:val="23"/>
          <w:szCs w:val="23"/>
        </w:rPr>
        <w:t xml:space="preserve">                 Федерации. За состояние первичного воинского учета отвечают руководители этих </w:t>
      </w:r>
    </w:p>
    <w:p w:rsidR="00F75220" w:rsidRPr="00F75220" w:rsidRDefault="00F75220" w:rsidP="00F75220">
      <w:pPr>
        <w:spacing w:after="0" w:line="240" w:lineRule="auto"/>
        <w:jc w:val="both"/>
        <w:rPr>
          <w:rFonts w:ascii="Open Sans" w:hAnsi="Open Sans"/>
          <w:sz w:val="23"/>
          <w:szCs w:val="23"/>
        </w:rPr>
      </w:pPr>
      <w:r w:rsidRPr="00F75220">
        <w:rPr>
          <w:rFonts w:ascii="Open Sans" w:hAnsi="Open Sans"/>
          <w:sz w:val="23"/>
          <w:szCs w:val="23"/>
        </w:rPr>
        <w:t xml:space="preserve">                  органов.</w:t>
      </w:r>
    </w:p>
    <w:p w:rsidR="00F75220" w:rsidRPr="00F75220" w:rsidRDefault="00F75220" w:rsidP="00F75220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  <w:proofErr w:type="gramEnd"/>
    </w:p>
    <w:p w:rsidR="00F75220" w:rsidRPr="00F75220" w:rsidRDefault="00F75220" w:rsidP="00F75220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F75220" w:rsidRPr="00F75220" w:rsidRDefault="00F75220" w:rsidP="00F75220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F75220" w:rsidRPr="00F75220" w:rsidRDefault="00F75220" w:rsidP="00F75220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Сверять не реже одного раз в год документы первичного воинского учета военного комиссариата муниципального образования (муниципальных образований) и организаций;</w:t>
      </w:r>
    </w:p>
    <w:p w:rsidR="00F75220" w:rsidRPr="00F75220" w:rsidRDefault="00F75220" w:rsidP="00F75220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F75220" w:rsidRPr="00F75220" w:rsidRDefault="00F75220" w:rsidP="00F75220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                                                                                  </w:t>
      </w:r>
    </w:p>
    <w:p w:rsidR="00F75220" w:rsidRPr="00F75220" w:rsidRDefault="00F75220" w:rsidP="00F752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3.8.Ежегодно представлять в военный комиссариат до 1 ноября списки юношей </w:t>
      </w:r>
    </w:p>
    <w:p w:rsidR="00F75220" w:rsidRPr="00F75220" w:rsidRDefault="00F75220" w:rsidP="00F7522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 и 16- летнего возраста, а до 1 октябр</w:t>
      </w:r>
      <w:proofErr w:type="gramStart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юношей, подлежащих   </w:t>
      </w:r>
    </w:p>
    <w:p w:rsidR="00F75220" w:rsidRPr="00F75220" w:rsidRDefault="00F75220" w:rsidP="00F7522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первоначальной постановке на воинский  учет в следующем году;</w:t>
      </w:r>
    </w:p>
    <w:p w:rsidR="00F75220" w:rsidRPr="00F75220" w:rsidRDefault="00F75220" w:rsidP="00F752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3.9.Разъяснять должностным лицам организаций и гражданам их обязанности </w:t>
      </w:r>
      <w:proofErr w:type="gramStart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220" w:rsidRPr="00F75220" w:rsidRDefault="00F75220" w:rsidP="00F752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воинскому учету, мобилизационной подготовке и мобилизации, установленные </w:t>
      </w:r>
    </w:p>
    <w:p w:rsidR="00F75220" w:rsidRPr="00F75220" w:rsidRDefault="00F75220" w:rsidP="00F752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законодательством Российской Федерации и Положением о воинском учете и    </w:t>
      </w:r>
    </w:p>
    <w:p w:rsidR="00F75220" w:rsidRPr="00F75220" w:rsidRDefault="00F75220" w:rsidP="00F752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осуществлять </w:t>
      </w:r>
      <w:proofErr w:type="gramStart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7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плановой и целенаправленной работы ВУС имеет право: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создать информационные базы данных по вопросам, отнесенным к компетенции ВУС;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F75220" w:rsidRPr="00F75220" w:rsidRDefault="00F75220" w:rsidP="00F75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:rsidR="00F75220" w:rsidRPr="00F75220" w:rsidRDefault="00F75220" w:rsidP="00F75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7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РУКОВОДСТВО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Возглавляет ВУС начальник военно-учетного стола органа местного самоуправления (далее-начальник стола). Начальник стола назначается на должность и освобождается от должности руководителем органа местного самоуправления;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Начальник стола находится в непосредственном подчинении ________ органа местного самоуправления;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отсутствия начальника ВУС на рабочем месте по уважительным причинам (отпуск, временная нетрудоспособность, командировка) его замещает глава сельского поселения.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делами:                                            </w:t>
      </w:r>
      <w:proofErr w:type="spellStart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Пестехза</w:t>
      </w:r>
      <w:proofErr w:type="spellEnd"/>
      <w:r w:rsidRPr="00F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20" w:rsidRPr="00F75220" w:rsidRDefault="00F75220" w:rsidP="00F7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B" w:rsidRDefault="005F6ADB">
      <w:bookmarkStart w:id="0" w:name="_GoBack"/>
      <w:bookmarkEnd w:id="0"/>
    </w:p>
    <w:sectPr w:rsidR="005F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2D60F4"/>
    <w:multiLevelType w:val="multilevel"/>
    <w:tmpl w:val="59AEC62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20"/>
    <w:rsid w:val="005F6ADB"/>
    <w:rsid w:val="00F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7500</Characters>
  <Application>Microsoft Office Word</Application>
  <DocSecurity>0</DocSecurity>
  <Lines>62</Lines>
  <Paragraphs>17</Paragraphs>
  <ScaleCrop>false</ScaleCrop>
  <Company>Microsoft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2019-02-20T05:21:00Z</dcterms:created>
  <dcterms:modified xsi:type="dcterms:W3CDTF">2019-02-20T05:22:00Z</dcterms:modified>
</cp:coreProperties>
</file>