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5547B5" w:rsidRPr="005547B5" w:rsidTr="000E1276">
        <w:trPr>
          <w:cantSplit/>
          <w:trHeight w:val="1180"/>
        </w:trPr>
        <w:tc>
          <w:tcPr>
            <w:tcW w:w="4112" w:type="dxa"/>
          </w:tcPr>
          <w:p w:rsidR="005547B5" w:rsidRPr="005547B5" w:rsidRDefault="005547B5" w:rsidP="005547B5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5547B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5547B5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5547B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5547B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5547B5" w:rsidRPr="005547B5" w:rsidRDefault="005547B5" w:rsidP="005547B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5547B5" w:rsidRPr="005547B5" w:rsidRDefault="005547B5" w:rsidP="005547B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5547B5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5547B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47B5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5547B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5547B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5547B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47B5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5547B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5547B5" w:rsidRPr="005547B5" w:rsidRDefault="005547B5" w:rsidP="005547B5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5547B5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0EC4690D" wp14:editId="1FFEE13B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5547B5" w:rsidRPr="005547B5" w:rsidRDefault="005547B5" w:rsidP="005547B5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5547B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5547B5" w:rsidRPr="005547B5" w:rsidRDefault="005547B5" w:rsidP="005547B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5547B5" w:rsidRPr="005547B5" w:rsidRDefault="005547B5" w:rsidP="005547B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5547B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5547B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5547B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5547B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5547B5" w:rsidRPr="005547B5" w:rsidRDefault="005547B5" w:rsidP="005547B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5547B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5547B5" w:rsidRPr="005547B5" w:rsidRDefault="005547B5" w:rsidP="005547B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5547B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5547B5" w:rsidRPr="005547B5" w:rsidRDefault="005547B5" w:rsidP="005547B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5547B5" w:rsidRPr="005547B5" w:rsidTr="000E1276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5547B5" w:rsidRPr="005547B5" w:rsidRDefault="005547B5" w:rsidP="005547B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5547B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5547B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5547B5" w:rsidRPr="005547B5" w:rsidRDefault="005547B5" w:rsidP="005547B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5547B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5547B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5547B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5547B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5547B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554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5547B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554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5547B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5547B5" w:rsidRPr="005547B5" w:rsidRDefault="005547B5" w:rsidP="005547B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5547B5" w:rsidRPr="005547B5" w:rsidRDefault="005547B5" w:rsidP="005547B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5547B5" w:rsidRPr="005547B5" w:rsidRDefault="005547B5" w:rsidP="005547B5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554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5547B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547B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547B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5547B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5547B5" w:rsidRPr="005547B5" w:rsidRDefault="005547B5" w:rsidP="005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5547B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5547B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5547B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554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5547B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554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5547B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5547B5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5547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5547B5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5547B5" w:rsidRPr="005547B5" w:rsidTr="000E1276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5547B5" w:rsidRPr="005547B5" w:rsidRDefault="005547B5" w:rsidP="005547B5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5547B5" w:rsidRPr="005547B5" w:rsidRDefault="005547B5" w:rsidP="005547B5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5547B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5547B5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5547B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5547B5" w:rsidRPr="005547B5" w:rsidRDefault="005547B5" w:rsidP="005547B5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5547B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547B5" w:rsidRPr="005547B5" w:rsidRDefault="005547B5" w:rsidP="005547B5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5547B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5547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55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547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55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Pr="005547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20</w:t>
            </w:r>
            <w:r w:rsidRPr="0055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47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 й</w:t>
            </w:r>
            <w:r w:rsidRPr="0055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№ 114           </w:t>
            </w:r>
          </w:p>
        </w:tc>
        <w:tc>
          <w:tcPr>
            <w:tcW w:w="5006" w:type="dxa"/>
            <w:gridSpan w:val="2"/>
          </w:tcPr>
          <w:p w:rsidR="005547B5" w:rsidRPr="005547B5" w:rsidRDefault="005547B5" w:rsidP="005547B5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5547B5" w:rsidRPr="005547B5" w:rsidRDefault="005547B5" w:rsidP="005547B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547B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5547B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5547B5" w:rsidRPr="005547B5" w:rsidRDefault="005547B5" w:rsidP="005547B5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5547B5" w:rsidRPr="005547B5" w:rsidRDefault="005547B5" w:rsidP="005547B5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5547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55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547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55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 </w:t>
            </w:r>
            <w:r w:rsidRPr="005547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55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47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 г.</w:t>
            </w:r>
          </w:p>
        </w:tc>
      </w:tr>
    </w:tbl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 оформления  прав  пользования 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 имуществом сельского поселения Зареченский сельсовет муниципального района </w:t>
      </w:r>
      <w:proofErr w:type="spellStart"/>
      <w:r w:rsidRPr="0055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55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определения годовой арендной платы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пользование муниципальным имуществом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соответствии со </w:t>
      </w:r>
      <w:r w:rsidRPr="005547B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begin"/>
      </w:r>
      <w:r w:rsidRPr="005547B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instrText>HYPERLINK "consultantplus://offline/main?base=RLAW140;n=29510;fld=134;dst=100066"</w:instrText>
      </w:r>
      <w:r w:rsidRPr="005547B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separate"/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статьей 51</w:t>
      </w:r>
      <w:r w:rsidRPr="005547B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end"/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Федерального закона от 06.10.2003 №131-ФЗ "Об общих принципах организации местного самоуправления в Российской Федерации» и в целях эффективного использования муниципального имущества муниципального района Кугарчинский район Республики Башкортостан, Совет сельского поселения Зареченский сельсовет муниципального района Кугарчинский район Республики Башкортостан </w:t>
      </w:r>
      <w:r w:rsidRPr="005547B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решил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Утвердить прилагаемые: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Порядок оформления прав пользования муниципальным имуществом сельского поселения Зареченский сельсовет муниципального района Кугарчинский район Республики Башкортостан (приложение №1);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Методику определения годовой арендной платы за пользование муниципальным имуществом сельского поселения Зареченский сельсовет муниципального района Кугарчинский район Республики Башкортостан (приложение №2).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Установить, что годовая арендная плата рассчитывается в соответствии с Методикой определения годовой арендной платы за пользование муниципальным имуществом сельского поселения Зареченский сельсовет муниципального района Кугарчинский район Республики Башкортостан, утвержденной настоящим решением.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 Установить, что арендная плата за пользование муниципальным имуществом сельского поселения Зареченский сельсовет муниципального района Кугарчинский район Республики Башкортостан перечисляется в 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бюджет муниципального района Кугарчинский район Республики Башкортостан.</w:t>
      </w:r>
    </w:p>
    <w:p w:rsidR="005547B5" w:rsidRPr="005547B5" w:rsidRDefault="005547B5" w:rsidP="005547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 обнародовать на информационном стенде в здании администрации  сельского поселения Зареченский  сельсовет и разместить на официальном сайте в сети «Интернет»</w:t>
      </w:r>
      <w:r w:rsidRPr="005547B5">
        <w:rPr>
          <w:rFonts w:ascii="Calibri" w:eastAsia="SimSun" w:hAnsi="Calibri" w:cs="Times New Roman"/>
          <w:kern w:val="1"/>
          <w:sz w:val="28"/>
          <w:szCs w:val="28"/>
          <w:lang w:eastAsia="hi-IN" w:bidi="hi-IN"/>
        </w:rPr>
        <w:t xml:space="preserve"> </w:t>
      </w:r>
      <w:hyperlink r:id="rId6" w:tgtFrame="_blank" w:history="1">
        <w:r w:rsidRPr="005547B5">
          <w:rPr>
            <w:rFonts w:ascii="Arial" w:eastAsia="Times New Roman" w:hAnsi="Arial" w:cs="Arial"/>
            <w:color w:val="CC0000"/>
            <w:sz w:val="23"/>
            <w:szCs w:val="23"/>
            <w:u w:val="single"/>
            <w:shd w:val="clear" w:color="auto" w:fill="FFFFFF"/>
            <w:lang w:eastAsia="ru-RU"/>
          </w:rPr>
          <w:t>http://zareche102.ru/</w:t>
        </w:r>
      </w:hyperlink>
    </w:p>
    <w:p w:rsidR="005547B5" w:rsidRPr="005547B5" w:rsidRDefault="005547B5" w:rsidP="005547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5. </w:t>
      </w:r>
      <w:r w:rsidRPr="005547B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Контроль за исполнением данного решения возложить на  комиссию по бюджету, налогам и вопросам муниципальной собственности.</w:t>
      </w:r>
    </w:p>
    <w:p w:rsidR="005547B5" w:rsidRPr="005547B5" w:rsidRDefault="005547B5" w:rsidP="005547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5547B5" w:rsidRPr="005547B5" w:rsidRDefault="005547B5" w:rsidP="00554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Глава сельского поселения</w:t>
      </w:r>
      <w:r w:rsidRPr="005547B5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ab/>
      </w:r>
      <w:r w:rsidRPr="005547B5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ab/>
      </w:r>
      <w:r w:rsidRPr="005547B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                                  </w:t>
      </w:r>
      <w:r w:rsidRPr="005547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И.З. Масягутов</w:t>
      </w:r>
    </w:p>
    <w:p w:rsidR="005547B5" w:rsidRPr="005547B5" w:rsidRDefault="005547B5" w:rsidP="00554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</w:p>
    <w:p w:rsidR="005547B5" w:rsidRPr="005547B5" w:rsidRDefault="005547B5" w:rsidP="00554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</w:p>
    <w:p w:rsidR="005547B5" w:rsidRPr="005547B5" w:rsidRDefault="005547B5" w:rsidP="00554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</w:p>
    <w:p w:rsidR="005547B5" w:rsidRPr="005547B5" w:rsidRDefault="005547B5" w:rsidP="00554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Приложение №1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Pr="005547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 Зареченский сельсовет</w:t>
      </w:r>
      <w:r w:rsidRPr="00554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5547B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554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30.07.2019г.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7B5">
        <w:rPr>
          <w:rFonts w:ascii="Times New Roman" w:eastAsia="Times New Roman" w:hAnsi="Times New Roman" w:cs="Times New Roman"/>
          <w:sz w:val="20"/>
          <w:szCs w:val="20"/>
          <w:lang w:eastAsia="ru-RU"/>
        </w:rPr>
        <w:t>№ 114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оформления прав пользования муниципальным  имуществом сельского поселения Зареченский сельсовет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5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55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1. Общие положения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1.1. Настоящий документ определяет порядок оформления прав пользования муниципальным имуществом, находящимся в муниципальной собственности </w:t>
      </w:r>
      <w:r w:rsidRPr="005547B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сельского поселения Зареченский сельсовет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муниципального района Кугарчинский район Республики Башкортостан (далее - муниципальное имущество).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1.2. К муниципальному имуществу относятся: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комплексы зданий, строений и сооружений;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отдельно стоящие здания, строения и сооружения;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объекты жилищного фонда;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машины и оборудование;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транспортные средства;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оборотные средства (запасы сырья, топлива, материалов и другое);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исключительные права (права на обозначения, индивидуализирующие деятельность предприятия);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обязательства перед кредиторами арендодателя;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иное имущество, находящееся в муниципальной собственности.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1.3. Пользование муниципальным имуществом юридическими и физическими лицами осуществляется на правах: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хозяйственного ведения;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оперативного управления;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доверительного управления;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безвозмездного пользования;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аренды и субаренды.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</w:t>
      </w:r>
      <w:r w:rsidRPr="005547B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сельского поселения Зареченский сельсовет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муниципального района Кугарчинский район Республики Башкортостан (далее - Администрация).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 по целевому назначению;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 нарушением установленного порядка использования либо без оформления права пользования;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неуставных целях;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 вовлечения в производственный цикл предприятия.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tt-RU" w:eastAsia="ru-RU"/>
        </w:rPr>
        <w:t>2. Порядок оформления прав пользования муниципальным имуществом</w:t>
      </w:r>
      <w:r w:rsidRPr="005547B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5547B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сельского поселения Зареченский сельсовет</w:t>
      </w:r>
      <w:r w:rsidRPr="005547B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tt-RU" w:eastAsia="ru-RU"/>
        </w:rPr>
        <w:t xml:space="preserve"> </w:t>
      </w: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муниципального района Кугарчинский район Республики Башкортостан</w:t>
      </w:r>
    </w:p>
    <w:p w:rsidR="005547B5" w:rsidRPr="005547B5" w:rsidRDefault="005547B5" w:rsidP="00554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47B5" w:rsidRPr="005547B5" w:rsidRDefault="005547B5" w:rsidP="00554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результатам проведения конкурсов или аукционов на право заключения этих договоров (далее - торги);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без проведения торгов.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предоставляется без проведения торгов в случаях, установленных статьей 17.1 Федерального закона от 26.07.2006 №135-ФЗ «О защите конкуренции».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Юридические и физические лица подают в Администрацию</w:t>
      </w:r>
      <w:r w:rsidRPr="00554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Зареченский сельсовет</w:t>
      </w: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заявление о передаче муниципального имущества в пользование, которое регистрируется</w:t>
      </w: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неразрешенные судебные споры по поводу указанного в заявлении муниципального имущества;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ликвидация </w:t>
      </w:r>
      <w:proofErr w:type="gramStart"/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заявителя-юридического</w:t>
      </w:r>
      <w:proofErr w:type="gramEnd"/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или арбитражным судом принято решение о признании заявителя банкротом и об открытии конкурсного производства;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предоставлены заведомо ложные сведения, содержащиеся в представленных документах.  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 результатам торгов или на основании принятого постановления Администрации</w:t>
      </w:r>
      <w:r w:rsidRPr="00554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Зареченский сельсовет</w:t>
      </w: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оформляет договоры о передаче муниципального имущества </w:t>
      </w:r>
      <w:proofErr w:type="gramStart"/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доверительное управление;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пользование;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и субаренду.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в соответствии с пунктом 2.6 настоящего Порядка пользователи муниципального имущества (в том числе юридические и физические лица, в ведении (на балансе) которых состояло </w:t>
      </w: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имущество), имеют право подать заявление в установленном порядке и заключить договоры о передаче им этого</w:t>
      </w: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Администрация осуществляет </w:t>
      </w:r>
      <w:proofErr w:type="gramStart"/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Администрация имеет право в </w:t>
      </w: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proofErr w:type="gramStart"/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договоров о передаче муниципального имущества в пользование: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обследования и проверки использования муниципального имущества;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проверяемых юридических и физических лиц необходимую документацию и информацию;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proofErr w:type="gramStart"/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Федерации».</w:t>
      </w:r>
      <w:proofErr w:type="gramEnd"/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2.12. </w:t>
      </w: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установленного законодательство Российской Федерации о защите конкуренции.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</w:t>
      </w:r>
      <w:proofErr w:type="gramStart"/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</w:t>
      </w: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муниципального имущества сельского поселения Зареченский сельсовет муниципального района </w:t>
      </w:r>
      <w:proofErr w:type="spellStart"/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</w:t>
      </w: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предоставления </w:t>
      </w:r>
      <w:proofErr w:type="gramStart"/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бизнес-инкубаторами</w:t>
      </w:r>
      <w:proofErr w:type="gramEnd"/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договора, заключенного по результатам торгов, может быть изменена только в сторону увеличения.</w:t>
      </w:r>
    </w:p>
    <w:p w:rsidR="005547B5" w:rsidRPr="005547B5" w:rsidRDefault="005547B5" w:rsidP="0055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договоров аренды с субъектами малого и среднего предпринимательства арендная плата вноситься в порядке, установленном пунктом 5.11 настоящего Порядка.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3. Особенности передачи муниципального имущества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 доверительное управление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3.1. Муниципальное имущество передается в доверительное управление в соответствии с разделом 2</w:t>
      </w:r>
      <w:r w:rsidRPr="005547B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настоящего Порядка: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коммерческой (некоммерческой) организации (за исключением муниципального унитарного предприятия);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Учредителем доверительного управления является собственник муниципального имущества.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3.2. Муниципальное имущество не подлежит передаче в доверительное управление  государственным органам и органам местного самоуправления.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в соответствии с настоящим Порядком.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3.4. Передача муниципального имущества в доверительное управление производиться по рыночной стоимости, кроме  объектов жилищного фонда с объектами инженерной инфраструктуры.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3.6. 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оформления договора доверительного управления муниципальным  имуществом представляются следующие документы или их копии: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б) для индивидуального предпринимателя - документы, удостоверяющие его личность;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ж) перечень муниципального имущества сельского поселения Зареченский сельсовет муниципального района Кугарчинский район Республики Башкортостан, предполагаемого к передаче в доверительное управление;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и) опись представляемых документов.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Документы, указанные в подпунктах "а", "б", "г", "д", "ж" - "и"  настоящего пункта, представляются в Администрацию заявителем самостоятельно.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547B5" w:rsidRPr="005547B5" w:rsidRDefault="005547B5" w:rsidP="005547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Минземимуществом РБ, а также перечень 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муниципального имущества, являющийся неотъемлемой частью указанного договора.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4. Особенности передачи муниципального имущества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 безвозмездное пользование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4.1. Муниципальное имущество передается в безвозмездное пользование в соответствии с разделом 2 настоящего Порядка: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индивидуальному предпринимателю, зарегистрированному в установленном порядке, без образования юридического лица;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4.2. В безвозмездное пользование может быть передано следующее муниципальное имущество: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объекты инженерной инфраструктуры;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объекты муниципального нежилого фонда;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объекты муниципального жилого фонда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иное муниципальное имущество.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показателях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4.5. Муниципальное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4.6. Для оформления договора безвозмездного пользования муниципальным имуществом сельского поселения Зареченский сельсовет 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муниципального района Кугарчинский район Республики Башкортостан представляются заявление и следующие документы или их копии: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б) для индивидуального предпринимателя - документы, удостоверяющие его личность;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в) выписка из Единого государственного реестра юридических лиц или нотариально заверенная  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ж) перечень муниципального имущества Республики Башкортостан, предполагаемого к передаче в  безвозмездное пользование;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и) опись представляемых документов.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Документы, указанные в подпунктах "а" б", "г", "д", "ж"-"и" настоящего пункта, представляются в Администрацию самостоятельно.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Документы, указанные в подпунктах "в", "е",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4.7. Ссудодатель и ссудополучатель оформляют договор о передаче муниципального имущества в безвозмездное пользование по форме, утвержденной </w:t>
      </w:r>
      <w:r w:rsidRPr="005547B5">
        <w:rPr>
          <w:rFonts w:ascii="Arial" w:eastAsia="Times New Roman" w:hAnsi="Arial" w:cs="Arial"/>
          <w:sz w:val="26"/>
          <w:szCs w:val="26"/>
          <w:lang w:val="tt-RU" w:eastAsia="ru-RU"/>
        </w:rPr>
        <w:t> 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Минземимуществом РБ,</w:t>
      </w:r>
      <w:r w:rsidRPr="005547B5">
        <w:rPr>
          <w:rFonts w:ascii="Arial" w:eastAsia="Times New Roman" w:hAnsi="Arial" w:cs="Arial"/>
          <w:color w:val="000000"/>
          <w:sz w:val="26"/>
          <w:szCs w:val="26"/>
          <w:lang w:val="tt-RU" w:eastAsia="ru-RU"/>
        </w:rPr>
        <w:t xml:space="preserve"> 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 также перечни муниципального имущества, являющиеся неотъемлемой частью указанного договора.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4.9. С согласия ссудодателя ссудополучатель вправе сдавать переданное в пользование имущество в аренду в соответствии с целями своей деятельности.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5. Особенности передачи муниципального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имущества в аренду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5.1. Муниципальное имущество передается в аренду без права выкупа в соответствии с разделом 2 настоящего Порядка.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5.2. Арендодателем муниципального имущества выступает Адмиистрация.</w:t>
      </w:r>
    </w:p>
    <w:p w:rsidR="005547B5" w:rsidRPr="005547B5" w:rsidRDefault="005547B5" w:rsidP="00554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5.3. Для оформления договора аренды муниципального имущества сельского поселения Зареченский сельсовет муниципального района Кугарчинский район Республики Башкортостан без права выкупа представляются заявление и следующие документы или их копии: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а) для коммерческих (некоммерческих) организаций - копии учредительных документов со всеми изменениями и дополнениями на дату 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подачи заявки, заверенные в порядке, установленном законодательством Российской Федерации;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б) для индивидуального предпринимателя - документы, удостоверяющие его личность;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ж) перечень муниципального имущества Республики Башкортостан, предполагаемого к передаче в аренду;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з) утвержденная предприятием технического учета и инвентаризации техническая документация всех объектов недвижимости, включенных в 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перечень (в случае, если передаваемое на момент оформления договора имущество находится в пользовании заявителя);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и) опись представляемых документов.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Документы, указанные в подпунктах "а", "б", "г", "д", "ж" -"и" настоящего пункта, представляются в Администрацию заявителем самостоятельно.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Документы, указанные в подпунктах "в", "е",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5.5. Администрация самостоятельно,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5.6. Сроки аренды муниципального имущества определяются договором аренды.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5.7. Размер годовой арендной платы за пользование муниципальным имуществом сельского поселения Зареченский сельсовет муниципального района Кугарчинский район Республики Башкортостан  определяется в соответствия с отчетом независимого оценщика, произведенным согласно требованиям Федерального закона от 29.07.1998 № 135-ФЗ «Об оценочной деятельности в Российской Федерации», либо с  Методикой определения годовой арендной платы за пользование муниципальным имуществом сельского поселения Зареченский сельсовет муниципального района Кугарчинский район Республики Башкортостан. Арендодатель, в чьи полномочия входит проведение оценки, вправе принимать решение об определении стоимости  арендной платы 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в кратчайшие сроки; кроме того, размер годовой арендной платы устанавливаются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Условия, сроки внесения и расчетные счета для перечисления арендной платы определяются договором аренды.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Размеры арендной платы подлежат досрочному пересмотру в следующих случаях: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изменение коэффициентов расчета годовой арендной платы;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изменение состава арендованного имущества;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изменение разрешенного использования арендуемого объекта;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другие случаи, предусмотренные законодательством.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5.9. КУС Минземимущества РБ по К</w:t>
      </w:r>
      <w:proofErr w:type="spellStart"/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угарчинскому</w:t>
      </w:r>
      <w:proofErr w:type="spellEnd"/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району, арендодатель и арендатор оформляют договор о передаче муниципального имущества в аренду без права выкупа по форме, утвержденной Минземимуществом РБ.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5547B5" w:rsidRPr="005547B5" w:rsidRDefault="005547B5" w:rsidP="0055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5.11.При заключении с субъектами малого и среднего предпринимательства договоров аренды в отношении  муниципального имущества сельского поселения Зареченский сельсовет муниципального района Кугарчинский район  Республики Башкортостан арендная плата вносится в следующем порядке: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первый год аренды - 40 процентов от размера арендной платы (Кн=0,4);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во второй год аренды - 60 процентов от размера арендной платы (Кн=0,6);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третий год аренды - 80 процентов от размера арендной платы (Кн=0,8);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четвертый год аренды и далее - 100 процентов от размера арендной платы (Кн=1);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Во всех иных случаях Кн=1.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6. Особенности передачи муниципального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имущества в субаренду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6.1. Арендатор по согласованию с КУС Минземимущества РБ по Кугарчинскому району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аренды».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6.3. В месячный срок с момента согласования заявки о передаче в субаренду части арендуемого имущества договор субаренды по форме, утвержденной Минземимуществом РБ, и карточка учета должны быть представлены заявителем в КУС Минземимущества РБ по Кугарчинскому  району.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6.4. Передача в субаренду третьими лицам арендуемого муниципального имущества без проведения торгов возможная лицом, которому права владения и (или) пользования в отношении муниципального имущества предоставлены в следующих случаях: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 результатам торгов;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если такие торги признаны несостоявшимися;</w:t>
      </w:r>
    </w:p>
    <w:p w:rsidR="005547B5" w:rsidRPr="005547B5" w:rsidRDefault="005547B5" w:rsidP="0055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основании государственного (муниципального) контракта или на основании пункта 1 части 1 статьи 17.1 Федерального закона от 26.07.2006  № 135-ФЗ «О защите конкуренции».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Получателем арендной платы по договору субаренды является КУС Минземимущества РБ по Кугарчинскому  району, разница арендной платы по договору субаренды перечисляется в бюджет </w:t>
      </w: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сельского поселения.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Г.М. </w:t>
      </w:r>
      <w:proofErr w:type="spellStart"/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Пестеха</w:t>
      </w:r>
      <w:proofErr w:type="spellEnd"/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сельского поселения Зареченский сельсовет муниципального района </w:t>
      </w:r>
      <w:proofErr w:type="spellStart"/>
      <w:r w:rsidRPr="005547B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554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30.07.2019г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7B5">
        <w:rPr>
          <w:rFonts w:ascii="Times New Roman" w:eastAsia="Times New Roman" w:hAnsi="Times New Roman" w:cs="Times New Roman"/>
          <w:sz w:val="20"/>
          <w:szCs w:val="20"/>
          <w:lang w:eastAsia="ru-RU"/>
        </w:rPr>
        <w:t>№ 114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годовой арендной платы за пользование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 имуществом сельского поселения Зареченский сельсовет муниципального района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5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55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1. Общие положения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Зареченский сельсовет муниципального района Кугарчинский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r w:rsidRPr="005547B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begin"/>
      </w:r>
      <w:r w:rsidRPr="005547B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instrText>HYPERLINK "consultantplus://offline/main?base=RLAW140;n=68483;fld=134;dst=100021"</w:instrText>
      </w:r>
      <w:r w:rsidRPr="005547B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separate"/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Порядком</w:t>
      </w:r>
      <w:r w:rsidRPr="005547B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end"/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оформления прав пользования муниципальным имуществом сельского поселения Зареченский сельсовет муниципального района Кугарчинский район Республики Башкортостан.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1.3.Для целей расчета стоимости арендной платы количество дней в году принимается равным 365.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2. Расчет годовой арендной платы за пользование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объектами муниципального нежилого фонда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Апл = Сс x S x К1 x К2 x К3 x К4 x К5 x К6 x К7 x К8 x (1 + Кндс) х Кн, где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Апл - арендная плата;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S - общая площадь арендуемого объекта муниципального нежилого фонда;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hyperlink r:id="rId7" w:history="1">
        <w:r w:rsidRPr="005547B5">
          <w:rPr>
            <w:rFonts w:ascii="Times New Roman" w:eastAsia="Times New Roman" w:hAnsi="Times New Roman" w:cs="Times New Roman"/>
            <w:sz w:val="28"/>
            <w:szCs w:val="28"/>
            <w:lang w:val="tt-RU" w:eastAsia="ru-RU"/>
          </w:rPr>
          <w:t>К1</w:t>
        </w:r>
      </w:hyperlink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К1=1,4 </w:t>
      </w:r>
      <w:proofErr w:type="spellStart"/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5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одгорное</w:t>
      </w:r>
      <w:proofErr w:type="spellEnd"/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К2 - коэффициент разрешенного использования: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а) К2 = 3,0 при использовании объектов муниципального нежилого фонда под: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ломбарды;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игорные заведения;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б) К2 = 2,0 при использовании объектов муниципального нежилого фонда под: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биржи;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пункты обмена валюты;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негосударственные пенсионные фонды;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осуществление посреднической деятельности, 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рестораны;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бары;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коммерческие дискотеки, ночные клубы;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гостиницы;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выставки;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в) К2 = 1,5 при использовании объектов муниципального нежилого фонда: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для осуществления функций по управлению муниципальными унитарными предприятиями муниципального района Кугарчинский район Республики Башкортостан;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организациями, осуществляющими операции с ценными бумагами и валютой;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инвестиционными и аудиторскими организациями;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рекламными агентствами;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осуществления административной деятельности по управлению коммерческими организациями;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г) К2 = 1,2 при использовании объектов муниципального нежилого фонда под: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сыскными и охранными бюро;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терминалами по хранению и растаможиванию грузов;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информационными агентствами;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экскурсионными и туристическими бюро;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организациями, осуществляющими операции с недвижимостью;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игровых автоматов без денежного выигрыша;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интернет-кафе и компьютерными клубами;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бильярдными клубами;</w:t>
      </w:r>
    </w:p>
    <w:p w:rsidR="005547B5" w:rsidRPr="005547B5" w:rsidRDefault="005547B5" w:rsidP="005547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торговой, производственной деятельности;</w:t>
      </w:r>
    </w:p>
    <w:p w:rsidR="005547B5" w:rsidRPr="005547B5" w:rsidRDefault="005547B5" w:rsidP="005547B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фитнес-клубами</w:t>
      </w:r>
      <w:proofErr w:type="gramEnd"/>
      <w:r w:rsidRPr="005547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547B5" w:rsidRPr="005547B5" w:rsidRDefault="005547B5" w:rsidP="005547B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д) К2 = 0,7 при использовании объектов муниципального нежилого фонда: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размещения терминалов по приему платежей;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обслуживания и ремонта транспортных средств;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ремонта и обслуживания оргтехники;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под стоматологию, лечебную косметологию;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страховыми компаниями;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ликвидационными комиссиями коммерческих банков;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прочих видов деятельности, не вошедших в настоящий перечень;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е) К2 = 0,5 при использовании объектов муниципального нежилого фонда: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территориальными органами федеральных органов исполнительной власти;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некоммерческими организациями;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адвокатами и конторами адвокатов; 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частнопрактикующими нотариусами;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юридическими консультациями;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информационно-вычислительными центрами;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ведения научно-исследовательских и проектных работ;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производства продуктов питания (при наличии разрешения органов госсанэпиднадзора);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фермерскими хозяйствами;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ведения работ по строительству, ремонту и эксплуатации жилого и нежилого фонда;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оказания услуг телеграфной связи, сотовой системы радиотелефонной связи (размещение оборудования);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организации общественного питания (столовые, кафе, закусочные);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размещения солярия, сауны, бани, парикмахерской;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предприятиями инвалидов;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для фармацевтической (аптечно-лекарственной) деятельности;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ж) К2 = 0,3 при использовании объектов муниципального нежилого фонда: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специализированными комиссионными магазинами;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предприятиями почтовой связи;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реализации периодической печатной продукции;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под гаражи;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оказания фотоуслуг;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з) К2 = 0,2 при использовании объектов муниципального нежилого фонда: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спортивными и культурно-просветительными организациями;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религиозными организациями;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художественными салонами;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организациями средств массовой информации и книгоиздания;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магазинами оптики;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оказания медицинских лечебных услуг;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производства товаров и услуг для инвалидов;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книжными магазинами государственных предприятий;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и) К2 = 0,07 при использовании объектов муниципального нежилого фонда: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 аварийно-спасательных работ;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объединениями муниципальным образований Республики Башкортостан, созданными в форме ассоциаций;»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к) К2 = 0,05 при использовании сложной вещи культурного и спортивного назначения.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л) К2 = 0,01 при использовании объектов муниципального нежилого фонда: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школами, детскими домами, домами ребенка (грудника), детскими санаториями, детскими садами и яслями;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организациями (в том числе, негосударственными, общественными, благотворительными), проводящими бесплатную социально-педагогическую и досуговую работу  с детьми и молодежью по месту жительства;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домами для престарелых, инвалидов и социально незащищенных слоев населения;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обществами и организациями инвалидов, ветеранов, партий, профсоюзов, благотворительных фондов;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государственными и муниципальными архивами, библиотеками, музеями;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творческими союзами Республики Башкортостан;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органами службы занятости населения;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фондами государственного обязательного медицинского страхования;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 Республике Башкортостан;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правоохранительными органами (органами внутренних  дел, судами, прокуратурой), военными комиссариатами и сборными пунктами, организациями гражданской обороны;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государственными и муниципальными учреждениями;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учреждениями академий наук; 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организациями, осуществляющими капитальный ремонт или реконструкцию зданий, сооружений, которые отнесены к памятниками 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архитектуры, истории и культуры (на период проведения этих работ в соответствии с утвержденными проектами);</w:t>
      </w:r>
    </w:p>
    <w:p w:rsidR="005547B5" w:rsidRPr="005547B5" w:rsidRDefault="005547B5" w:rsidP="005547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 действия договора аренды);</w:t>
      </w:r>
    </w:p>
    <w:p w:rsidR="005547B5" w:rsidRPr="005547B5" w:rsidRDefault="005547B5" w:rsidP="005547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торгово-промышленной  палаты для осуществления уставной деятельности;</w:t>
      </w:r>
    </w:p>
    <w:p w:rsidR="005547B5" w:rsidRPr="005547B5" w:rsidRDefault="005547B5" w:rsidP="005547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организация питания, обслуживающими дошкольные  образовательные организации, общеобразовательные организации высшего образования (на площадь помещения, используемого в целях оказания данных видов услуг);</w:t>
      </w:r>
    </w:p>
    <w:p w:rsidR="005547B5" w:rsidRPr="005547B5" w:rsidRDefault="005547B5" w:rsidP="005547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организациями общественного питания, с которыми 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5547B5" w:rsidRPr="005547B5" w:rsidRDefault="005547B5" w:rsidP="005547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резидентами территорий 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многопрофильных муниципальных образований Российской Федерации (моногородов) в соответствии с Федеральным законом «О территориях  опережающего социально-экономического развития в Российской Федерации»;</w:t>
      </w:r>
    </w:p>
    <w:p w:rsidR="005547B5" w:rsidRPr="005547B5" w:rsidRDefault="005547B5" w:rsidP="005547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организациями, осуществляющими обслуживание социально незащищенных слоев населения;</w:t>
      </w:r>
    </w:p>
    <w:p w:rsidR="005547B5" w:rsidRPr="005547B5" w:rsidRDefault="005547B5" w:rsidP="005547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организациями, осуществляющими розничную торговую хлебобулочными изделиями (на площадь помещения, используемого в целях реализации данных видов товаров).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 малого  предпринимательства на момент обращения, в течении первых двух лет (за исключением объектов, закрепленных на праве хозяйственного ведения за государственными унитарными предприятиями).</w:t>
      </w:r>
    </w:p>
    <w:p w:rsidR="005547B5" w:rsidRPr="005547B5" w:rsidRDefault="005547B5" w:rsidP="0055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К3 - коэффициент расположения арендуемого объекта муниципального нежилого фонда в здании (строении):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К3 = 1,0 при расположении в надземной части здания (строения);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К3 = 0,8 при расположении в чердачном помещении (мансарде);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К3 = 0,7 при расположении в цокольном помещении;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К3 = 0,5 при расположении в подвальном помещении.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К4 -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К5 - коэффициент типа здания (строения) арендуемого объекта: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К5 = 0,04 - производственное или складское, неотапливаемое;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К5 = 0,06 - производственное или складское, отапливаемое;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К5 = 0,08 - прочие типы зданий (строений);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К5 = 0,09 – административное.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К6 - коэффициент качества строительного материала: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К6 = 1,5 - кирпичное здание (строение);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К6 = 1,0 - железобетонное здание (строение);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К6 = 0,8 – прочее.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К7 - коэффициент инфляции (устанавливается равным 1,0);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К8 - коэффициент износа: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К8 = (100% - % износа) / 100%.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Кндс - коэффициент, учитывающий налог на добавленную стоимость (устанавливается равным 18%, или Кндс = 0,18).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Кн-нормирующий коэффициент.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3. Расчет годовой арендной платы за пользование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муниципальным имуществом и предприятием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(имущественным комплексом)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Апл = К1 x (Ам + НА + НС + ДФВ x (ОА - НДС)) x (1 + Ср) x (1 + Кндс) х Кн, где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Апл - арендная плата;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К1 -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случаях, когда коэффициент К1 &lt; 1, при расчете арендной платы принимается К1 = 1;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Ам - годовая сумма амортизационных отчислений;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- нематериальные активы;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НС - незавершенное строительство;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ДФВ - долгосрочные финансовые вложения;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ОА - оборотные активы;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НДС - налог на добавленную стоимость по приобретенным ценностям;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Ср - ставка рефинансирования, устанавливаемая Центральным банком Российской Федерации в текущий период времени;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Кндс - коэффициент, учитывающий налог на добавленную стоимость.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Кн- нормирующий коэффициент.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3.2. Размер годовой арендной платы за пользование муниципальным имуществом (имущественным комплексом), используемым для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добычи нефти и газа, рассчитывается по формуле: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Апл = БС x Квд x Ср x (1 + Кндс) х Кн, где: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Апл - арендная плата;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БС - балансовая стоимость арендованного муниципального имущества;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Квд - коэффициент вида деятельности;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Квд = 1,3 при использовании муниципального имущества для добычи нефти и газа;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Кндс - коэффициент, учитывающий налог на добавленную стоимость.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Кн- нормирующий коэффициент.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4. </w:t>
      </w: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Расчет годовой арендной платы за пользование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энергетическими объектами, инженерными коммуникациями и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сооружениями, находящимися в муниципальной собственности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Апл = Ам x П x (1 + Кндс) х Кн, где: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Алл - арендная плата;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Ам - годовая сумма амортизационных отчислений;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 - процент отчисления (устанавливается равным 1%, или П = 0,01);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Кндс - коэффициент, учитывающий налог на добавленную стоимость.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Кн- нормирующий коэффициент.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5. Расчет почасовой арендной платы за пользование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объектами муниципального нежилого фонда для проведения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выставок, концертов, ярмарок, презентаций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5.1. Размер почасовой арендной платы за пользование объектами муниципального нежилого фонда для проведения выставок, концертов, </w:t>
      </w: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ярмарок, презентаций и других единовременных мероприятий рассчитывается по следующей формуле: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Алл = Сс / (365 x 24) x S x КЧ x Ккп x (1 + Кндс) х Кн, где: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Апл - арендная плата;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365 - количество дней в году;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24 - количество часов в сутках;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S - общая площадь арендуемого объекта муниципального нежилого фонда;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КЧ - количество часов аренды;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Ккп - коэффициент категории пользователя: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а) Ккп = 0,01 при использовании объектов муниципального нежилого фонда: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государственными и муниципальными учреждениями;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б) Ккп = 0,5 при использовании объектов муниципального нежилого фонда: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территориальными органами федеральных органов исполнительной власти;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в) Ккп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5547B5" w:rsidRPr="005547B5" w:rsidRDefault="005547B5" w:rsidP="00554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Кндс- коэффициент, учитывающий налог на добавленную стоимость;</w:t>
      </w:r>
    </w:p>
    <w:p w:rsidR="005547B5" w:rsidRPr="005547B5" w:rsidRDefault="005547B5" w:rsidP="00554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Нк-нормирующий коэффициент  </w:t>
      </w:r>
    </w:p>
    <w:p w:rsidR="005547B5" w:rsidRPr="005547B5" w:rsidRDefault="005547B5" w:rsidP="0055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547B5" w:rsidRPr="005547B5" w:rsidRDefault="005547B5" w:rsidP="005547B5">
      <w:pPr>
        <w:spacing w:before="1"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</w:pPr>
    </w:p>
    <w:p w:rsidR="005547B5" w:rsidRPr="005547B5" w:rsidRDefault="005547B5" w:rsidP="005547B5">
      <w:pPr>
        <w:spacing w:before="1" w:after="0" w:line="240" w:lineRule="auto"/>
        <w:ind w:left="-57" w:right="1" w:firstLine="57"/>
        <w:jc w:val="both"/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</w:pPr>
    </w:p>
    <w:p w:rsidR="005547B5" w:rsidRPr="005547B5" w:rsidRDefault="005547B5" w:rsidP="005547B5">
      <w:pPr>
        <w:spacing w:before="1" w:after="0" w:line="240" w:lineRule="auto"/>
        <w:ind w:left="-57" w:right="1" w:firstLine="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47B5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Управляющий делами</w:t>
      </w:r>
      <w:r w:rsidRPr="005547B5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ab/>
      </w:r>
      <w:r w:rsidRPr="005547B5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ab/>
      </w:r>
      <w:r w:rsidRPr="005547B5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ab/>
      </w:r>
      <w:r w:rsidRPr="005547B5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ab/>
      </w:r>
      <w:r w:rsidRPr="005547B5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ab/>
      </w:r>
      <w:r w:rsidRPr="005547B5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ab/>
      </w:r>
      <w:r w:rsidRPr="005547B5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ab/>
      </w:r>
      <w:r w:rsidRPr="005547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Г.М. </w:t>
      </w:r>
      <w:proofErr w:type="spellStart"/>
      <w:r w:rsidRPr="005547B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Пестеха</w:t>
      </w:r>
      <w:proofErr w:type="spellEnd"/>
    </w:p>
    <w:p w:rsidR="005547B5" w:rsidRPr="005547B5" w:rsidRDefault="005547B5" w:rsidP="0055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B207D" w:rsidRPr="005547B5" w:rsidRDefault="001B207D" w:rsidP="005547B5">
      <w:pPr>
        <w:rPr>
          <w:lang w:val="tt-RU"/>
        </w:rPr>
      </w:pPr>
      <w:bookmarkStart w:id="0" w:name="_GoBack"/>
      <w:bookmarkEnd w:id="0"/>
    </w:p>
    <w:sectPr w:rsidR="001B207D" w:rsidRPr="0055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B5"/>
    <w:rsid w:val="001B207D"/>
    <w:rsid w:val="0055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7B5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qFormat/>
    <w:rsid w:val="005547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547B5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7B5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5547B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547B5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547B5"/>
  </w:style>
  <w:style w:type="paragraph" w:styleId="a3">
    <w:name w:val="Body Text"/>
    <w:basedOn w:val="a"/>
    <w:link w:val="a4"/>
    <w:rsid w:val="005547B5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4">
    <w:name w:val="Основной текст Знак"/>
    <w:basedOn w:val="a0"/>
    <w:link w:val="a3"/>
    <w:rsid w:val="005547B5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5547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5547B5"/>
    <w:pPr>
      <w:spacing w:after="0" w:line="240" w:lineRule="auto"/>
    </w:pPr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547B5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Title">
    <w:name w:val="ConsPlusTitle"/>
    <w:uiPriority w:val="99"/>
    <w:rsid w:val="00554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54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554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5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547B5"/>
  </w:style>
  <w:style w:type="character" w:customStyle="1" w:styleId="links8">
    <w:name w:val="link s_8"/>
    <w:basedOn w:val="a0"/>
    <w:uiPriority w:val="99"/>
    <w:rsid w:val="005547B5"/>
  </w:style>
  <w:style w:type="paragraph" w:styleId="a8">
    <w:name w:val="Normal (Web)"/>
    <w:basedOn w:val="a"/>
    <w:uiPriority w:val="99"/>
    <w:rsid w:val="005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547B5"/>
    <w:rPr>
      <w:color w:val="0000FF"/>
      <w:u w:val="single"/>
    </w:rPr>
  </w:style>
  <w:style w:type="paragraph" w:styleId="aa">
    <w:name w:val="No Spacing"/>
    <w:uiPriority w:val="1"/>
    <w:qFormat/>
    <w:rsid w:val="005547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7B5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qFormat/>
    <w:rsid w:val="005547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547B5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7B5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5547B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547B5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547B5"/>
  </w:style>
  <w:style w:type="paragraph" w:styleId="a3">
    <w:name w:val="Body Text"/>
    <w:basedOn w:val="a"/>
    <w:link w:val="a4"/>
    <w:rsid w:val="005547B5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4">
    <w:name w:val="Основной текст Знак"/>
    <w:basedOn w:val="a0"/>
    <w:link w:val="a3"/>
    <w:rsid w:val="005547B5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5547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5547B5"/>
    <w:pPr>
      <w:spacing w:after="0" w:line="240" w:lineRule="auto"/>
    </w:pPr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547B5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Title">
    <w:name w:val="ConsPlusTitle"/>
    <w:uiPriority w:val="99"/>
    <w:rsid w:val="00554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54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554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5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547B5"/>
  </w:style>
  <w:style w:type="character" w:customStyle="1" w:styleId="links8">
    <w:name w:val="link s_8"/>
    <w:basedOn w:val="a0"/>
    <w:uiPriority w:val="99"/>
    <w:rsid w:val="005547B5"/>
  </w:style>
  <w:style w:type="paragraph" w:styleId="a8">
    <w:name w:val="Normal (Web)"/>
    <w:basedOn w:val="a"/>
    <w:uiPriority w:val="99"/>
    <w:rsid w:val="005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547B5"/>
    <w:rPr>
      <w:color w:val="0000FF"/>
      <w:u w:val="single"/>
    </w:rPr>
  </w:style>
  <w:style w:type="paragraph" w:styleId="aa">
    <w:name w:val="No Spacing"/>
    <w:uiPriority w:val="1"/>
    <w:qFormat/>
    <w:rsid w:val="005547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7856;fld=134;dst=1000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reche10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7854</Words>
  <Characters>44772</Characters>
  <Application>Microsoft Office Word</Application>
  <DocSecurity>0</DocSecurity>
  <Lines>373</Lines>
  <Paragraphs>105</Paragraphs>
  <ScaleCrop>false</ScaleCrop>
  <Company>Microsoft</Company>
  <LinksUpToDate>false</LinksUpToDate>
  <CharactersWithSpaces>52521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2019-11-25T07:32:00Z</dcterms:created>
  <dcterms:modified xsi:type="dcterms:W3CDTF">2019-11-25T07:33:00Z</dcterms:modified>
</cp:coreProperties>
</file>